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agwek3"/>
        <w:numPr>
          <w:ilvl w:val="2"/>
          <w:numId w:val="2"/>
        </w:numPr>
        <w:suppressAutoHyphens w:val="true"/>
        <w:bidi w:val="0"/>
        <w:ind w:left="0" w:right="0" w:hanging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agwek3"/>
        <w:numPr>
          <w:ilvl w:val="2"/>
          <w:numId w:val="2"/>
        </w:numPr>
        <w:suppressAutoHyphens w:val="true"/>
        <w:bidi w:val="0"/>
        <w:spacing w:before="0" w:after="0"/>
        <w:ind w:left="0" w:right="0" w:hanging="0"/>
        <w:jc w:val="center"/>
        <w:rPr>
          <w:rFonts w:ascii="Calibri" w:hAnsi="Calibri" w:eastAsia="Tahoma" w:cs="Tahoma"/>
          <w:b/>
          <w:bCs/>
          <w:sz w:val="21"/>
          <w:szCs w:val="21"/>
        </w:rPr>
      </w:pPr>
      <w:r>
        <w:rPr>
          <w:rFonts w:eastAsia="Tahoma" w:cs="Tahoma" w:ascii="Calibri" w:hAnsi="Calibri"/>
          <w:b/>
          <w:bCs/>
          <w:sz w:val="21"/>
          <w:szCs w:val="21"/>
        </w:rPr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6249" w:leader="none"/>
        </w:tabs>
        <w:spacing w:lineRule="auto" w:line="240" w:before="0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 xml:space="preserve">Dotyczy postępowania nr 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>33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 xml:space="preserve">/NA/2024 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6249" w:leader="none"/>
        </w:tabs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Opracowanie ekspertyz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technicznych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>dla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budynków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położonych w Bydgoszczy przy  ul. S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>ienkiewicza 14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oraz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>Fordońska 20</w:t>
      </w:r>
    </w:p>
    <w:p>
      <w:pPr>
        <w:pStyle w:val="Tretekstu"/>
        <w:numPr>
          <w:ilvl w:val="0"/>
          <w:numId w:val="2"/>
        </w:numPr>
        <w:rPr>
          <w:rFonts w:ascii="Tahoma" w:hAnsi="Tahoma" w:cs="Tahoma"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rFonts w:ascii="Tahoma" w:hAnsi="Tahoma" w:cs="Tahoma"/>
          <w:b w:val="false"/>
          <w:bCs w:val="false"/>
          <w:color w:val="00008B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 w:val="false"/>
          <w:bCs w:val="false"/>
          <w:color w:val="00008B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4"/>
          <w:szCs w:val="24"/>
        </w:rPr>
      </w:pPr>
      <w:r>
        <w:rPr>
          <w:rFonts w:cs="Tahoma" w:ascii="Tahoma" w:hAnsi="Tahoma"/>
          <w:b w:val="false"/>
          <w:bCs w:val="false"/>
          <w:color w:val="00008B"/>
          <w:sz w:val="24"/>
          <w:szCs w:val="24"/>
          <w:highlight w:val="white"/>
          <w:u w:val="none"/>
          <w:lang w:val="pl-PL" w:eastAsia="zh-CN" w:bidi="ar-SA"/>
        </w:rPr>
        <w:t>Oferuję wykonanie zamówienia w zakresie i na warunkach określonych w S</w:t>
      </w:r>
      <w:r>
        <w:rPr>
          <w:rFonts w:eastAsia="NSimSun" w:cs="Tahoma" w:ascii="Tahoma" w:hAnsi="Tahoma"/>
          <w:b w:val="false"/>
          <w:bCs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pecyfikacji Warunków Zamówienia (SWZ) </w:t>
      </w:r>
      <w:r>
        <w:rPr>
          <w:rFonts w:cs="Tahoma" w:ascii="Tahoma" w:hAnsi="Tahoma"/>
          <w:b w:val="false"/>
          <w:bCs w:val="false"/>
          <w:color w:val="00008B"/>
          <w:sz w:val="24"/>
          <w:szCs w:val="24"/>
          <w:highlight w:val="white"/>
          <w:u w:val="none"/>
          <w:lang w:val="pl-PL" w:eastAsia="zh-CN" w:bidi="ar-SA"/>
        </w:rPr>
        <w:t>oraz wzorze umowy: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/>
        <w:ind w:left="0" w:right="0" w:hanging="0"/>
        <w:jc w:val="center"/>
        <w:rPr>
          <w:rFonts w:ascii="Calibri" w:hAnsi="Calibri" w:eastAsia="Arial Black" w:cs="Tahoma"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1: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0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34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 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Strong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Strong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1) zapoznałem się ze specyfikacją warunków zamówienia,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2)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u w:val="none"/>
          <w:lang w:val="pl-PL" w:eastAsia="zh-CN" w:bidi="ar-SA"/>
        </w:rPr>
        <w:t xml:space="preserve">3)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  <w:lang w:val="pl-PL"/>
        </w:rPr>
        <w:t>zamówienie wykonam w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</w:rPr>
        <w:t xml:space="preserve"> terminie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  <w:lang w:val="pl-PL"/>
        </w:rPr>
        <w:t xml:space="preserve">zgodnie z SWZ,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</w:rPr>
        <w:t xml:space="preserve">warunkach określonych w SWZ oraz w załącznikach do SWZ, 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sz w:val="21"/>
          <w:szCs w:val="21"/>
          <w:u w:val="none"/>
        </w:rPr>
        <w:t>4)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eastAsia="Times New Roman" w:cs="Calibri" w:ascii="Calibri" w:hAnsi="Calibri"/>
          <w:color w:val="auto"/>
          <w:sz w:val="21"/>
          <w:szCs w:val="21"/>
          <w:u w:val="none"/>
          <w:lang w:val="pl-PL" w:eastAsia="zh-CN" w:bidi="ar-SA"/>
        </w:rPr>
        <w:t>5)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  <w:lang w:val="pl-PL"/>
        </w:rPr>
        <w:t>6) w przypadku wyboru mojej oferty jako najkorzystniejszej zobowiązuję się do zawarcia umowy na warunkach, w miejscu i terminie określonym przez zamawiającego, dostarczenia wszystkich wymaganych dokumentów i oświadczeń, zgodnie z SWZ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  <w:t xml:space="preserve">4. Oświadczam, że spełniam warunki udziału w postępowaniu oraz nie podlegam wykluczeniu z niniejszego postępowania z powodu okoliczności wskazanych w Specyfikacji Warunków Zamówienia a w szczególności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shd w:fill="auto" w:val="clear"/>
          <w:lang w:val="pl-PL"/>
        </w:rPr>
        <w:t>nie podlegam wykluczeniu z postępowania na podstawie art.7 ust.1 ustawy z dnia 13 kwietnia 2022r. o szczególnych rozwiązaniach w zakresie przeciwdziałania wspieraniu agresji na Ukrainę oraz służących ochronie bezpieczeństwa narodowego.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 xml:space="preserve">     </w:t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tel. / fax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left="850" w:right="0" w:hanging="425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</TotalTime>
  <Application>LibreOffice/7.5.4.2$Windows_X86_64 LibreOffice_project/36ccfdc35048b057fd9854c757a8b67ec53977b6</Application>
  <AppVersion>15.0000</AppVersion>
  <Pages>2</Pages>
  <Words>426</Words>
  <Characters>4275</Characters>
  <CharactersWithSpaces>4835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2022-07-01T08:41:53Z</cp:lastPrinted>
  <dcterms:modified xsi:type="dcterms:W3CDTF">2024-06-11T10:24:09Z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