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15/ NM/ 2024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Arial Black" w:hAnsi="Arial Black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Wykonanie operatów szacunkowych wraz ze świadectwami charakterystyki energetycznej  dla 9 lokali mieszkalnych znajdujących się w zarządzie Administracji Domów Miejskich „ADM” Sp. z o.o.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Arial Black" w:hAnsi="Arial Black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 xml:space="preserve">- w celu ustanowienia odrębnej własności lokali i ich zbycia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30"/>
          <w:szCs w:val="30"/>
          <w:highlight w:val="white"/>
          <w:u w:val="none"/>
          <w:shd w:fill="FFFFFF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30"/>
          <w:szCs w:val="30"/>
          <w:highlight w:val="white"/>
          <w:u w:val="none"/>
          <w:shd w:fill="FFFFFF" w:val="clear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w części dotyczącej :.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Zawartotabeli"/>
        <w:widowControl w:val="false"/>
        <w:jc w:val="left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2"/>
        <w:gridCol w:w="3748"/>
        <w:gridCol w:w="1686"/>
        <w:gridCol w:w="1754"/>
        <w:gridCol w:w="194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20"/>
                <w:szCs w:val="20"/>
              </w:rPr>
              <w:t>Przedmiot opracowania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Cena jednostkowa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brutto                              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 dokumentację ( lokal )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ilość dokume</w:t>
            </w:r>
            <w:r>
              <w:rPr>
                <w:rFonts w:ascii="Calibri" w:hAnsi="Calibri"/>
                <w:sz w:val="20"/>
                <w:szCs w:val="20"/>
              </w:rPr>
              <w:t>n</w:t>
            </w:r>
            <w:r>
              <w:rPr>
                <w:rFonts w:ascii="Calibri" w:hAnsi="Calibri"/>
                <w:sz w:val="20"/>
                <w:szCs w:val="20"/>
              </w:rPr>
              <w:t>tacji ( lokali ) w całym okresie obowiązywa</w:t>
            </w:r>
            <w:r>
              <w:rPr>
                <w:rFonts w:ascii="Calibri" w:hAnsi="Calibri"/>
                <w:sz w:val="20"/>
                <w:szCs w:val="20"/>
              </w:rPr>
              <w:t>n</w:t>
            </w:r>
            <w:r>
              <w:rPr>
                <w:rFonts w:ascii="Calibri" w:hAnsi="Calibri"/>
                <w:sz w:val="20"/>
                <w:szCs w:val="20"/>
              </w:rPr>
              <w:t>ia umowy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( kol. 3 x kol. 4 )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7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Fonts w:ascii="Calibri" w:hAnsi="Calibri"/>
                <w:sz w:val="20"/>
                <w:szCs w:val="20"/>
              </w:rPr>
              <w:t>Wykonanie dokumentacji obejmującej operat szacunkowy wraz ze świadectwem charakterystyki energetycznej</w:t>
            </w:r>
          </w:p>
          <w:p>
            <w:pPr>
              <w:pStyle w:val="Zawartotabeli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dla lokalu mieszkalnego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9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 sztuk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color w:val="1919CA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color w:val="1919CA"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jednostkowa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310</TotalTime>
  <Application>LibreOffice/7.5.4.2$Windows_X86_64 LibreOffice_project/36ccfdc35048b057fd9854c757a8b67ec53977b6</Application>
  <AppVersion>15.0000</AppVersion>
  <Pages>2</Pages>
  <Words>404</Words>
  <Characters>3089</Characters>
  <CharactersWithSpaces>3640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2024-04-17T13:52:14Z</cp:lastPrinted>
  <dcterms:modified xsi:type="dcterms:W3CDTF">2024-04-17T13:56:42Z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