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sz w:val="20"/>
          <w:szCs w:val="20"/>
        </w:rPr>
        <w:t xml:space="preserve">  </w:t>
      </w:r>
      <w:r>
        <w:rPr>
          <w:rFonts w:cs="Tahoma" w:ascii="Calibri" w:hAnsi="Calibri"/>
          <w:b w:val="false"/>
          <w:bCs w:val="false"/>
          <w:sz w:val="20"/>
          <w:szCs w:val="20"/>
        </w:rPr>
        <w:tab/>
        <w:tab/>
        <w:tab/>
        <w:t xml:space="preserve">             Załącznik nr 1 – wzór formularza ofertowego </w:t>
      </w:r>
    </w:p>
    <w:p>
      <w:pPr>
        <w:pStyle w:val="Normal"/>
        <w:suppressAutoHyphens w:val="true"/>
        <w:bidi w:val="0"/>
        <w:jc w:val="left"/>
        <w:rPr>
          <w:rFonts w:ascii="Calibri" w:hAnsi="Calibri" w:cs="Tahoma"/>
          <w:b/>
          <w:b/>
          <w:bCs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>
                <w:sz w:val="28"/>
                <w:szCs w:val="28"/>
              </w:rPr>
            </w:pPr>
            <w:r>
              <w:rPr>
                <w:rFonts w:cs="Arial Black" w:ascii="Calibri" w:hAnsi="Calibri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single"/>
          <w:lang w:val="pl-PL" w:eastAsia="pl-PL" w:bidi="ar-SA"/>
        </w:rPr>
      </w:pPr>
      <w:r>
        <w:rPr/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single"/>
          <w:lang w:val="pl-PL" w:eastAsia="pl-PL" w:bidi="ar-SA"/>
        </w:rPr>
        <w:t>Dotyczy postępowania nr  72/NA/202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single"/>
          <w:lang w:val="pl-PL" w:eastAsia="pl-PL" w:bidi="ar-SA"/>
        </w:rPr>
        <w:t>3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shd w:fill="auto" w:val="clear"/>
          <w:lang w:val="pl-PL" w:eastAsia="zh-CN" w:bidi="zxx"/>
        </w:rPr>
        <w:t>Montaż stabilizatora ciepłej wody wraz z armaturą  oraz podłączeniem do istniejącej instalacji ciepłej wody użytkowej w węźle cieplnym w budynku oficyny gminnej przy ul. Jasnej 25  w Bydgoszczy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/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/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i w:val="false"/>
          <w:iCs w:val="false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i w:val="false"/>
          <w:iCs w:val="false"/>
          <w:sz w:val="20"/>
          <w:szCs w:val="20"/>
          <w:lang w:val="de-DE"/>
        </w:rPr>
        <w:t>...………………………………………………………………………………………………………………………………………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>NIP: 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0"/>
          <w:szCs w:val="20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</w:t>
      </w: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 Oferuję/oferujemy  wykonanie zamówienia w zakresie i na warunkach określonych przez Zamawiającego w Specyfikacji Warunków Zamówienia (SWZ)  oraz wzorze umowy    :</w:t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spacing w:before="0" w:after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bidi="ar-SA"/>
        </w:rPr>
      </w:pPr>
      <w:r>
        <w:rPr/>
      </w:r>
    </w:p>
    <w:p>
      <w:pPr>
        <w:pStyle w:val="Normal"/>
        <w:bidi w:val="0"/>
        <w:spacing w:before="0" w:after="0"/>
        <w:jc w:val="center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bidi="ar-SA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bidi="ar-SA"/>
        </w:rPr>
        <w:t xml:space="preserve">cena brutto oferty:   ___________________________________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bidi="ar-SA"/>
        </w:rPr>
        <w:t>zł</w:t>
      </w:r>
      <w:r>
        <w:rPr>
          <w:rFonts w:ascii="Calibri" w:hAnsi="Calibri"/>
          <w:sz w:val="20"/>
          <w:szCs w:val="20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/>
          <w:bCs/>
          <w:sz w:val="20"/>
          <w:szCs w:val="20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0"/>
          <w:szCs w:val="20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(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ryczałt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                w całym okresie obowiązywania umowy i nie będzie podlegała żadnym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zmianom.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5) udzielam gwarancji i rękojmi na wykonany przedmiot zamówienia zgodnie z warunkami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/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/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487" w:footer="0" w:bottom="705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341</TotalTime>
  <Application>LibreOffice/7.4.0.3$Windows_X86_64 LibreOffice_project/f85e47c08ddd19c015c0114a68350214f7066f5a</Application>
  <AppVersion>15.0000</AppVersion>
  <Pages>2</Pages>
  <Words>355</Words>
  <Characters>2746</Characters>
  <CharactersWithSpaces>3259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2023-08-04T08:53:34Z</cp:lastPrinted>
  <dcterms:modified xsi:type="dcterms:W3CDTF">2023-08-25T10:17:15Z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