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widowControl/>
        <w:tabs>
          <w:tab w:val="clear" w:pos="709"/>
          <w:tab w:val="left" w:pos="6249" w:leader="none"/>
        </w:tabs>
        <w:suppressAutoHyphens w:val="true"/>
        <w:bidi w:val="0"/>
        <w:spacing w:lineRule="auto" w:line="240" w:before="0" w:after="0"/>
        <w:ind w:left="0" w:right="0" w:hanging="0"/>
        <w:jc w:val="right"/>
        <w:rPr/>
      </w:pPr>
      <w:r>
        <w:rPr>
          <w:rStyle w:val="Domylnaczcionkaakapitu"/>
          <w:rFonts w:cs="Tahoma" w:ascii="Tahoma" w:hAnsi="Tahoma"/>
          <w:b w:val="false"/>
          <w:bCs w:val="false"/>
          <w:sz w:val="19"/>
          <w:szCs w:val="19"/>
        </w:rPr>
        <w:tab/>
        <w:tab/>
        <w:t xml:space="preserve">  Załącznik nr </w:t>
      </w:r>
      <w:r>
        <w:rPr>
          <w:rStyle w:val="Domylnaczcionkaakapitu"/>
          <w:rFonts w:eastAsia="NSimSun" w:cs="Tahoma" w:ascii="Tahoma" w:hAnsi="Tahoma"/>
          <w:b w:val="false"/>
          <w:bCs w:val="false"/>
          <w:color w:val="auto"/>
          <w:kern w:val="2"/>
          <w:sz w:val="19"/>
          <w:szCs w:val="19"/>
          <w:lang w:val="pl-PL" w:eastAsia="zh-CN" w:bidi="hi-IN"/>
        </w:rPr>
        <w:t>4</w:t>
      </w:r>
      <w:r>
        <w:rPr>
          <w:rStyle w:val="Domylnaczcionkaakapitu"/>
          <w:rFonts w:cs="Tahoma" w:ascii="Tahoma" w:hAnsi="Tahoma"/>
          <w:b w:val="false"/>
          <w:bCs w:val="false"/>
          <w:sz w:val="19"/>
          <w:szCs w:val="19"/>
        </w:rPr>
        <w:t xml:space="preserve"> –  wykaz usług</w:t>
      </w:r>
    </w:p>
    <w:p>
      <w:pPr>
        <w:pStyle w:val="Normal"/>
        <w:widowControl/>
        <w:tabs>
          <w:tab w:val="clear" w:pos="709"/>
          <w:tab w:val="left" w:pos="6249" w:leader="none"/>
        </w:tabs>
        <w:suppressAutoHyphens w:val="true"/>
        <w:bidi w:val="0"/>
        <w:spacing w:lineRule="auto" w:line="240" w:before="0" w:after="0"/>
        <w:ind w:left="0" w:right="0" w:hanging="0"/>
        <w:jc w:val="center"/>
        <w:rPr>
          <w:rStyle w:val="Domylnaczcionkaakapitu"/>
          <w:rFonts w:ascii="Tahoma" w:hAnsi="Tahoma" w:eastAsia="Tahoma" w:cs="Tahoma"/>
          <w:b/>
          <w:b/>
          <w:bCs/>
          <w:i w:val="false"/>
          <w:i w:val="false"/>
          <w:iCs/>
          <w:caps w:val="false"/>
          <w:smallCaps w:val="false"/>
          <w:strike w:val="false"/>
          <w:dstrike w:val="false"/>
          <w:color w:val="000000"/>
          <w:kern w:val="2"/>
          <w:sz w:val="20"/>
          <w:szCs w:val="20"/>
          <w:highlight w:val="white"/>
          <w:u w:val="none"/>
          <w:lang w:val="pl-PL" w:eastAsia="pl-PL" w:bidi="ar-SA"/>
        </w:rPr>
      </w:pPr>
      <w:r>
        <w:rPr>
          <w:rFonts w:eastAsia="Tahoma" w:cs="Tahoma" w:ascii="Tahoma" w:hAnsi="Tahoma"/>
          <w:b/>
          <w:bCs/>
          <w:i w:val="false"/>
          <w:iCs/>
          <w:caps w:val="false"/>
          <w:smallCaps w:val="false"/>
          <w:strike w:val="false"/>
          <w:dstrike w:val="false"/>
          <w:color w:val="000000"/>
          <w:kern w:val="2"/>
          <w:sz w:val="20"/>
          <w:szCs w:val="20"/>
          <w:highlight w:val="white"/>
          <w:u w:val="none"/>
          <w:lang w:val="pl-PL" w:eastAsia="pl-PL" w:bidi="ar-SA"/>
        </w:rPr>
      </w:r>
    </w:p>
    <w:p>
      <w:pPr>
        <w:pStyle w:val="Tekstpodstawowywcity22"/>
        <w:suppressAutoHyphens w:val="true"/>
        <w:bidi w:val="0"/>
        <w:spacing w:lineRule="auto" w:line="240" w:before="57" w:after="0"/>
        <w:ind w:left="0" w:right="0" w:hanging="0"/>
        <w:jc w:val="center"/>
        <w:rPr>
          <w:sz w:val="28"/>
          <w:szCs w:val="28"/>
        </w:rPr>
      </w:pPr>
      <w:r>
        <w:rPr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color w:val="000000"/>
          <w:sz w:val="28"/>
          <w:szCs w:val="28"/>
          <w:u w:val="none"/>
          <w:shd w:fill="auto" w:val="clear"/>
          <w:lang w:eastAsia="pl-PL"/>
        </w:rPr>
        <w:t xml:space="preserve">       </w:t>
      </w:r>
      <w:r>
        <w:rPr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color w:val="000000"/>
          <w:sz w:val="28"/>
          <w:szCs w:val="28"/>
          <w:u w:val="none"/>
          <w:shd w:fill="auto" w:val="clear"/>
          <w:lang w:eastAsia="pl-PL"/>
        </w:rPr>
        <w:t>Dotyczy  postępowania nr 53/NM/2023</w:t>
      </w:r>
    </w:p>
    <w:p>
      <w:pPr>
        <w:pStyle w:val="Normal"/>
        <w:spacing w:lineRule="auto" w:line="276" w:before="57" w:after="0"/>
        <w:ind w:left="0" w:right="0" w:hanging="0"/>
        <w:jc w:val="center"/>
        <w:rPr/>
      </w:pPr>
      <w:r>
        <w:rPr>
          <w:rStyle w:val="Domylnaczcionkaakapitu"/>
          <w:rFonts w:eastAsia="Arial Black" w:cs="Tahoma" w:ascii="Tahoma" w:hAnsi="Tahoma"/>
          <w:b/>
          <w:bCs/>
          <w:iCs/>
          <w:color w:val="1D119E"/>
          <w:sz w:val="26"/>
          <w:szCs w:val="26"/>
          <w:shd w:fill="FFFFFF" w:val="clear"/>
        </w:rPr>
        <w:t>Opracowanie dokumentacji projektowej wraz z audytem energetycznym termomodernizacji budynku przy ul. Zakole 6 w Bydgoszczy</w:t>
      </w:r>
      <w:r>
        <w:rPr>
          <w:rStyle w:val="Domylnaczcionkaakapitu"/>
          <w:rFonts w:eastAsia="Arial Black" w:cs="Tahoma" w:ascii="Tahoma" w:hAnsi="Tahoma"/>
          <w:b/>
          <w:bCs/>
          <w:color w:val="1D119E"/>
          <w:sz w:val="26"/>
          <w:szCs w:val="26"/>
          <w:shd w:fill="FFFFFF" w:val="clear"/>
        </w:rPr>
        <w:t xml:space="preserve"> </w:t>
      </w:r>
    </w:p>
    <w:p>
      <w:pPr>
        <w:pStyle w:val="Normal"/>
        <w:widowControl/>
        <w:tabs>
          <w:tab w:val="clear" w:pos="709"/>
          <w:tab w:val="left" w:pos="6249" w:leader="none"/>
        </w:tabs>
        <w:suppressAutoHyphens w:val="true"/>
        <w:bidi w:val="0"/>
        <w:spacing w:lineRule="auto" w:line="240" w:before="0" w:after="0"/>
        <w:ind w:left="0" w:right="0" w:hanging="0"/>
        <w:jc w:val="center"/>
        <w:rPr>
          <w:rStyle w:val="Domylnaczcionkaakapitu"/>
          <w:rFonts w:ascii="Arial Black" w:hAnsi="Arial Black" w:eastAsia="Arial Black" w:cs="Arial"/>
          <w:b w:val="false"/>
          <w:b w:val="false"/>
          <w:bCs w:val="false"/>
          <w:i w:val="false"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000000"/>
          <w:kern w:val="2"/>
          <w:sz w:val="20"/>
          <w:szCs w:val="20"/>
          <w:highlight w:val="white"/>
          <w:u w:val="none"/>
          <w:lang w:val="pl-PL" w:eastAsia="zh-CN" w:bidi="ar-SA"/>
        </w:rPr>
      </w:pPr>
      <w:r>
        <w:rPr>
          <w:rFonts w:eastAsia="Arial Black" w:cs="Arial" w:ascii="Arial Black" w:hAnsi="Arial Black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000000"/>
          <w:kern w:val="2"/>
          <w:sz w:val="20"/>
          <w:szCs w:val="20"/>
          <w:highlight w:val="white"/>
          <w:u w:val="none"/>
          <w:lang w:val="pl-PL" w:eastAsia="zh-CN" w:bidi="ar-SA"/>
        </w:rPr>
      </w:r>
    </w:p>
    <w:p>
      <w:pPr>
        <w:pStyle w:val="Normal"/>
        <w:widowControl/>
        <w:tabs>
          <w:tab w:val="clear" w:pos="709"/>
          <w:tab w:val="left" w:pos="6249" w:leader="none"/>
        </w:tabs>
        <w:suppressAutoHyphens w:val="true"/>
        <w:bidi w:val="0"/>
        <w:spacing w:lineRule="auto" w:line="240" w:before="0" w:after="0"/>
        <w:ind w:left="0" w:right="0" w:hanging="0"/>
        <w:jc w:val="center"/>
        <w:rPr>
          <w:rStyle w:val="Domylnaczcionkaakapitu"/>
          <w:rFonts w:ascii="Arial Black" w:hAnsi="Arial Black" w:eastAsia="Arial Black" w:cs="Arial"/>
          <w:b w:val="false"/>
          <w:b w:val="false"/>
          <w:bCs w:val="false"/>
          <w:i w:val="false"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000000"/>
          <w:kern w:val="2"/>
          <w:sz w:val="20"/>
          <w:szCs w:val="20"/>
          <w:highlight w:val="white"/>
          <w:u w:val="none"/>
          <w:lang w:val="pl-PL" w:eastAsia="zh-CN" w:bidi="ar-SA"/>
        </w:rPr>
      </w:pPr>
      <w:r>
        <w:rPr>
          <w:rFonts w:eastAsia="Arial Black" w:cs="Arial" w:ascii="Arial Black" w:hAnsi="Arial Black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000000"/>
          <w:kern w:val="2"/>
          <w:sz w:val="20"/>
          <w:szCs w:val="20"/>
          <w:highlight w:val="white"/>
          <w:u w:val="none"/>
          <w:lang w:val="pl-PL" w:eastAsia="zh-CN" w:bidi="ar-SA"/>
        </w:rPr>
      </w:r>
    </w:p>
    <w:tbl>
      <w:tblPr>
        <w:tblW w:w="9990" w:type="dxa"/>
        <w:jc w:val="left"/>
        <w:tblInd w:w="3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90"/>
      </w:tblGrid>
      <w:tr>
        <w:trPr/>
        <w:tc>
          <w:tcPr>
            <w:tcW w:w="9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bCs/>
                <w:i/>
                <w:i/>
                <w:sz w:val="20"/>
                <w:szCs w:val="20"/>
              </w:rPr>
            </w:pPr>
            <w:r>
              <w:rPr>
                <w:rFonts w:cs="Tahoma" w:ascii="Tahoma" w:hAnsi="Tahoma"/>
                <w:b/>
                <w:bCs/>
                <w:i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jc w:val="center"/>
              <w:rPr>
                <w:rFonts w:ascii="Arial Black" w:hAnsi="Arial Black"/>
              </w:rPr>
            </w:pPr>
            <w:r>
              <w:rPr>
                <w:rFonts w:cs="Tahoma" w:ascii="Arial Black" w:hAnsi="Arial Black"/>
                <w:b/>
                <w:bCs/>
                <w:sz w:val="20"/>
                <w:szCs w:val="20"/>
              </w:rPr>
              <w:t>WYKAZ  USŁUG</w:t>
            </w:r>
          </w:p>
          <w:p>
            <w:pPr>
              <w:pStyle w:val="Normal"/>
              <w:widowControl w:val="false"/>
              <w:bidi w:val="0"/>
              <w:jc w:val="center"/>
              <w:rPr>
                <w:rFonts w:ascii="Arial Black" w:hAnsi="Arial Black"/>
              </w:rPr>
            </w:pPr>
            <w:r>
              <w:rPr>
                <w:rFonts w:cs="Tahoma" w:ascii="Arial Black" w:hAnsi="Arial Black"/>
                <w:b/>
                <w:bCs/>
                <w:sz w:val="20"/>
                <w:szCs w:val="20"/>
              </w:rPr>
              <w:t xml:space="preserve">– </w:t>
            </w:r>
            <w:r>
              <w:rPr>
                <w:rFonts w:cs="Tahoma" w:ascii="Arial Black" w:hAnsi="Arial Black"/>
                <w:b/>
                <w:bCs/>
                <w:sz w:val="20"/>
                <w:szCs w:val="20"/>
              </w:rPr>
              <w:t>wykonanych dokumentacji projektowych</w:t>
            </w:r>
          </w:p>
          <w:p>
            <w:pPr>
              <w:pStyle w:val="Normal"/>
              <w:widowControl w:val="false"/>
              <w:bidi w:val="0"/>
              <w:jc w:val="center"/>
              <w:rPr>
                <w:rFonts w:ascii="Tahoma" w:hAnsi="Tahoma" w:cs="Tahoma"/>
                <w:b/>
                <w:b/>
                <w:bCs/>
                <w:sz w:val="20"/>
                <w:szCs w:val="20"/>
              </w:rPr>
            </w:pPr>
            <w:r>
              <w:rPr>
                <w:rFonts w:cs="Tahoma" w:ascii="Tahoma" w:hAnsi="Tahoma"/>
                <w:b/>
                <w:bCs/>
                <w:sz w:val="20"/>
                <w:szCs w:val="20"/>
              </w:rPr>
            </w:r>
          </w:p>
        </w:tc>
      </w:tr>
    </w:tbl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spacing w:lineRule="auto" w:line="276"/>
        <w:jc w:val="both"/>
        <w:rPr>
          <w:b w:val="false"/>
          <w:b w:val="false"/>
          <w:bCs w:val="false"/>
        </w:rPr>
      </w:pPr>
      <w:r>
        <w:rPr>
          <w:rFonts w:cs="Tahoma" w:ascii="Tahoma" w:hAnsi="Tahoma"/>
          <w:b w:val="false"/>
          <w:bCs w:val="false"/>
          <w:sz w:val="20"/>
          <w:szCs w:val="20"/>
        </w:rPr>
        <w:t xml:space="preserve">WYKONAWCA:  </w:t>
      </w:r>
    </w:p>
    <w:p>
      <w:pPr>
        <w:pStyle w:val="Normal"/>
        <w:bidi w:val="0"/>
        <w:spacing w:lineRule="auto" w:line="276"/>
        <w:jc w:val="both"/>
        <w:rPr/>
      </w:pPr>
      <w:r>
        <w:rPr>
          <w:rFonts w:cs="Tahoma" w:ascii="Tahoma" w:hAnsi="Tahoma"/>
          <w:sz w:val="20"/>
          <w:szCs w:val="20"/>
        </w:rPr>
        <w:t>....................................................................................................................................................................................…………………………..............................................……………...................................................…....................................................................................………................................................................</w:t>
      </w:r>
    </w:p>
    <w:p>
      <w:pPr>
        <w:pStyle w:val="Normal"/>
        <w:bidi w:val="0"/>
        <w:jc w:val="both"/>
        <w:rPr>
          <w:rFonts w:ascii="Tahoma" w:hAnsi="Tahoma" w:cs="Tahoma"/>
          <w:sz w:val="20"/>
          <w:szCs w:val="20"/>
        </w:rPr>
      </w:pPr>
      <w:r>
        <w:rPr>
          <w:rFonts w:cs="Tahoma" w:ascii="Tahoma" w:hAnsi="Tahoma"/>
          <w:sz w:val="20"/>
          <w:szCs w:val="20"/>
        </w:rPr>
      </w:r>
    </w:p>
    <w:p>
      <w:pPr>
        <w:pStyle w:val="Tekstpodstawowy23"/>
        <w:bidi w:val="0"/>
        <w:spacing w:before="113" w:after="0"/>
        <w:jc w:val="center"/>
        <w:rPr>
          <w:rFonts w:ascii="Tahoma" w:hAnsi="Tahoma" w:cs="Tahoma"/>
          <w:b/>
          <w:b/>
          <w:bCs/>
          <w:sz w:val="20"/>
          <w:szCs w:val="20"/>
        </w:rPr>
      </w:pPr>
      <w:r>
        <w:rPr>
          <w:rFonts w:cs="Tahoma"/>
          <w:b/>
          <w:bCs/>
          <w:sz w:val="18"/>
          <w:szCs w:val="18"/>
        </w:rPr>
        <w:t>Oświadczam, że w ciągu ostatnich 3 lat przed upływem terminu składania ofert,  realizowałem następujące zamówienia porównywalne z przedmiotem zamówienia:</w:t>
      </w:r>
    </w:p>
    <w:p>
      <w:pPr>
        <w:pStyle w:val="Tekstpodstawowy23"/>
        <w:bidi w:val="0"/>
        <w:spacing w:before="113" w:after="0"/>
        <w:jc w:val="center"/>
        <w:rPr>
          <w:rFonts w:ascii="Tahoma" w:hAnsi="Tahoma" w:cs="Tahoma"/>
          <w:b/>
          <w:b/>
          <w:bCs/>
          <w:sz w:val="20"/>
          <w:szCs w:val="20"/>
        </w:rPr>
      </w:pPr>
      <w:r>
        <w:rPr>
          <w:rFonts w:cs="Tahoma"/>
          <w:b/>
          <w:bCs/>
          <w:sz w:val="20"/>
          <w:szCs w:val="20"/>
        </w:rPr>
      </w:r>
    </w:p>
    <w:tbl>
      <w:tblPr>
        <w:tblW w:w="10550" w:type="dxa"/>
        <w:jc w:val="left"/>
        <w:tblInd w:w="-424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5"/>
        <w:gridCol w:w="2898"/>
        <w:gridCol w:w="4586"/>
        <w:gridCol w:w="2500"/>
      </w:tblGrid>
      <w:tr>
        <w:trPr/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  <w:t>Lp.</w:t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sz w:val="19"/>
                <w:szCs w:val="19"/>
              </w:rPr>
            </w:pPr>
            <w:r>
              <w:rPr>
                <w:rFonts w:cs="Tahoma" w:ascii="Tahoma" w:hAnsi="Tahoma"/>
                <w:sz w:val="19"/>
                <w:szCs w:val="19"/>
              </w:rPr>
            </w:r>
          </w:p>
          <w:p>
            <w:pPr>
              <w:pStyle w:val="Normal"/>
              <w:widowControl w:val="false"/>
              <w:bidi w:val="0"/>
              <w:jc w:val="center"/>
              <w:rPr>
                <w:sz w:val="19"/>
                <w:szCs w:val="19"/>
              </w:rPr>
            </w:pPr>
            <w:r>
              <w:rPr>
                <w:rFonts w:cs="Tahoma" w:ascii="Tahoma" w:hAnsi="Tahoma"/>
                <w:b/>
                <w:sz w:val="19"/>
                <w:szCs w:val="19"/>
              </w:rPr>
              <w:t>Zamawiający</w:t>
            </w:r>
          </w:p>
          <w:p>
            <w:pPr>
              <w:pStyle w:val="Normal"/>
              <w:widowControl w:val="false"/>
              <w:bidi w:val="0"/>
              <w:jc w:val="center"/>
              <w:rPr>
                <w:sz w:val="19"/>
                <w:szCs w:val="19"/>
              </w:rPr>
            </w:pPr>
            <w:r>
              <w:rPr>
                <w:rFonts w:cs="Tahoma" w:ascii="Tahoma" w:hAnsi="Tahoma"/>
                <w:sz w:val="19"/>
                <w:szCs w:val="19"/>
              </w:rPr>
              <w:t>(nazwa, adres, kontakt)</w:t>
            </w:r>
          </w:p>
          <w:p>
            <w:pPr>
              <w:pStyle w:val="Normal"/>
              <w:widowControl w:val="false"/>
              <w:bidi w:val="0"/>
              <w:jc w:val="center"/>
              <w:rPr>
                <w:sz w:val="19"/>
                <w:szCs w:val="19"/>
              </w:rPr>
            </w:pPr>
            <w:r>
              <w:rPr>
                <w:rFonts w:eastAsia="Tahoma" w:cs="Tahoma" w:ascii="Tahoma" w:hAnsi="Tahoma"/>
                <w:sz w:val="19"/>
                <w:szCs w:val="19"/>
              </w:rPr>
              <w:t xml:space="preserve">– </w:t>
            </w:r>
            <w:r>
              <w:rPr>
                <w:rFonts w:cs="Tahoma" w:ascii="Tahoma" w:hAnsi="Tahoma"/>
                <w:sz w:val="19"/>
                <w:szCs w:val="19"/>
              </w:rPr>
              <w:t>dla którego realizowano zamówienie  (usługi)</w:t>
            </w:r>
          </w:p>
        </w:tc>
        <w:tc>
          <w:tcPr>
            <w:tcW w:w="4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Tekstpodstawowy33"/>
              <w:widowControl w:val="false"/>
              <w:bidi w:val="0"/>
              <w:snapToGrid w:val="false"/>
              <w:rPr>
                <w:rFonts w:ascii="Tahoma" w:hAnsi="Tahoma" w:cs="Tahoma"/>
                <w:sz w:val="19"/>
                <w:szCs w:val="19"/>
              </w:rPr>
            </w:pPr>
            <w:r>
              <w:rPr>
                <w:rFonts w:cs="Tahoma"/>
                <w:sz w:val="19"/>
                <w:szCs w:val="19"/>
              </w:rPr>
            </w:r>
          </w:p>
          <w:p>
            <w:pPr>
              <w:pStyle w:val="Tekstpodstawowy33"/>
              <w:widowControl w:val="false"/>
              <w:bidi w:val="0"/>
              <w:rPr/>
            </w:pPr>
            <w:r>
              <w:rPr>
                <w:rFonts w:cs="Tahoma"/>
                <w:b/>
                <w:bCs/>
                <w:sz w:val="19"/>
                <w:szCs w:val="19"/>
              </w:rPr>
              <w:t>Szczegółowy opis realizowanego zamówienia – przedmiot i zakres dokumentacji projektowej</w:t>
            </w:r>
          </w:p>
          <w:p>
            <w:pPr>
              <w:pStyle w:val="Normal"/>
              <w:widowControl w:val="false"/>
              <w:bidi w:val="0"/>
              <w:jc w:val="center"/>
              <w:rPr>
                <w:rFonts w:ascii="Tahoma" w:hAnsi="Tahoma" w:cs="Tahoma"/>
                <w:b/>
                <w:b/>
                <w:bCs/>
                <w:sz w:val="19"/>
                <w:szCs w:val="19"/>
              </w:rPr>
            </w:pPr>
            <w:r>
              <w:rPr>
                <w:rFonts w:cs="Tahoma" w:ascii="Tahoma" w:hAnsi="Tahoma"/>
                <w:b/>
                <w:bCs/>
                <w:sz w:val="19"/>
                <w:szCs w:val="19"/>
              </w:rPr>
            </w:r>
          </w:p>
          <w:p>
            <w:pPr>
              <w:pStyle w:val="Normal"/>
              <w:widowControl w:val="false"/>
              <w:bidi w:val="0"/>
              <w:jc w:val="center"/>
              <w:rPr>
                <w:rFonts w:ascii="Tahoma" w:hAnsi="Tahoma" w:cs="Tahoma"/>
                <w:b/>
                <w:b/>
                <w:bCs/>
                <w:sz w:val="19"/>
                <w:szCs w:val="19"/>
              </w:rPr>
            </w:pPr>
            <w:r>
              <w:rPr>
                <w:rFonts w:cs="Tahoma" w:ascii="Tahoma" w:hAnsi="Tahoma"/>
                <w:b/>
                <w:bCs/>
                <w:sz w:val="19"/>
                <w:szCs w:val="19"/>
              </w:rPr>
            </w:r>
          </w:p>
        </w:tc>
        <w:tc>
          <w:tcPr>
            <w:tcW w:w="2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bCs/>
                <w:sz w:val="19"/>
                <w:szCs w:val="19"/>
              </w:rPr>
            </w:pPr>
            <w:r>
              <w:rPr>
                <w:rFonts w:cs="Tahoma" w:ascii="Tahoma" w:hAnsi="Tahoma"/>
                <w:b/>
                <w:bCs/>
                <w:sz w:val="19"/>
                <w:szCs w:val="19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jc w:val="center"/>
              <w:rPr/>
            </w:pPr>
            <w:r>
              <w:rPr>
                <w:rFonts w:cs="Tahoma" w:ascii="Tahoma" w:hAnsi="Tahoma"/>
                <w:b/>
                <w:bCs/>
                <w:sz w:val="19"/>
                <w:szCs w:val="19"/>
              </w:rPr>
              <w:t>Data wykonania zamówienia</w:t>
            </w:r>
            <w:r>
              <w:rPr>
                <w:rFonts w:cs="Tahoma" w:ascii="Tahoma" w:hAnsi="Tahoma"/>
                <w:b/>
                <w:bCs/>
                <w:sz w:val="18"/>
                <w:szCs w:val="18"/>
              </w:rPr>
              <w:t xml:space="preserve">   (dokumentacji)</w:t>
            </w:r>
          </w:p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bCs/>
                <w:sz w:val="19"/>
                <w:szCs w:val="19"/>
                <w:lang w:val="de-DE"/>
              </w:rPr>
            </w:pPr>
            <w:r>
              <w:rPr>
                <w:rFonts w:cs="Tahoma" w:ascii="Tahoma" w:hAnsi="Tahoma"/>
                <w:b/>
                <w:bCs/>
                <w:sz w:val="19"/>
                <w:szCs w:val="19"/>
                <w:lang w:val="de-DE"/>
              </w:rPr>
            </w:r>
          </w:p>
        </w:tc>
      </w:tr>
      <w:tr>
        <w:trPr/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  <w:t>1</w:t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19"/>
                <w:szCs w:val="19"/>
              </w:rPr>
              <w:t>2</w:t>
            </w:r>
          </w:p>
        </w:tc>
        <w:tc>
          <w:tcPr>
            <w:tcW w:w="4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19"/>
                <w:szCs w:val="19"/>
              </w:rPr>
              <w:t>3</w:t>
            </w:r>
          </w:p>
        </w:tc>
        <w:tc>
          <w:tcPr>
            <w:tcW w:w="2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/>
            </w:pPr>
            <w:r>
              <w:rPr>
                <w:rFonts w:cs="Tahoma" w:ascii="Tahoma" w:hAnsi="Tahoma"/>
                <w:b/>
                <w:sz w:val="19"/>
                <w:szCs w:val="19"/>
              </w:rPr>
              <w:t>4</w:t>
            </w:r>
          </w:p>
        </w:tc>
      </w:tr>
      <w:tr>
        <w:trPr>
          <w:trHeight w:val="1471" w:hRule="atLeast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  <w:t>1</w:t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  <w:tc>
          <w:tcPr>
            <w:tcW w:w="4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-828" w:leader="none"/>
              </w:tabs>
              <w:bidi w:val="0"/>
              <w:snapToGrid w:val="false"/>
              <w:spacing w:before="85" w:after="0"/>
              <w:ind w:left="-108" w:right="-3" w:hanging="0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-828" w:leader="none"/>
              </w:tabs>
              <w:bidi w:val="0"/>
              <w:snapToGrid w:val="false"/>
              <w:spacing w:before="85" w:after="0"/>
              <w:ind w:left="-108" w:right="-3" w:hanging="0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  <w:tc>
          <w:tcPr>
            <w:tcW w:w="2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</w:tr>
      <w:tr>
        <w:trPr>
          <w:trHeight w:val="1100" w:hRule="atLeast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  <w:t>2</w:t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  <w:tc>
          <w:tcPr>
            <w:tcW w:w="4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-828" w:leader="none"/>
              </w:tabs>
              <w:bidi w:val="0"/>
              <w:snapToGrid w:val="false"/>
              <w:spacing w:before="85" w:after="0"/>
              <w:ind w:left="-108" w:right="-3" w:hanging="0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  <w:tc>
          <w:tcPr>
            <w:tcW w:w="2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</w:tr>
    </w:tbl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t xml:space="preserve">                                                                                             </w:t>
      </w:r>
    </w:p>
    <w:p>
      <w:pPr>
        <w:pStyle w:val="Normal"/>
        <w:bidi w:val="0"/>
        <w:jc w:val="left"/>
        <w:rPr>
          <w:rFonts w:ascii="Tahoma" w:hAnsi="Tahoma" w:cs="Tahoma"/>
          <w:sz w:val="18"/>
          <w:szCs w:val="18"/>
        </w:rPr>
      </w:pPr>
      <w:r>
        <w:rPr>
          <w:rFonts w:cs="Tahoma" w:ascii="Tahoma" w:hAnsi="Tahoma"/>
          <w:sz w:val="18"/>
          <w:szCs w:val="18"/>
        </w:rPr>
      </w:r>
    </w:p>
    <w:p>
      <w:pPr>
        <w:pStyle w:val="Normal"/>
        <w:bidi w:val="0"/>
        <w:jc w:val="left"/>
        <w:rPr>
          <w:rFonts w:ascii="Tahoma" w:hAnsi="Tahoma" w:cs="Tahoma"/>
          <w:sz w:val="18"/>
          <w:szCs w:val="18"/>
        </w:rPr>
      </w:pPr>
      <w:r>
        <w:rPr>
          <w:rFonts w:cs="Tahoma" w:ascii="Tahoma" w:hAnsi="Tahoma"/>
          <w:sz w:val="18"/>
          <w:szCs w:val="18"/>
        </w:rPr>
      </w:r>
    </w:p>
    <w:p>
      <w:pPr>
        <w:pStyle w:val="Tretekstu"/>
        <w:bidi w:val="0"/>
        <w:spacing w:before="0" w:after="0"/>
        <w:jc w:val="left"/>
        <w:rPr/>
      </w:pPr>
      <w:r>
        <w:rPr>
          <w:rFonts w:cs="Tahoma" w:ascii="Tahoma" w:hAnsi="Tahoma"/>
          <w:sz w:val="18"/>
          <w:szCs w:val="18"/>
        </w:rPr>
        <w:t>podpis wykonawcy:</w:t>
        <w:tab/>
        <w:t xml:space="preserve"> ___________________________________________</w:t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Arial Black">
    <w:charset w:val="ee"/>
    <w:family w:val="roman"/>
    <w:pitch w:val="variable"/>
  </w:font>
  <w:font w:name="Liberation Serif">
    <w:altName w:val="Times New Roman"/>
    <w:charset w:val="ee"/>
    <w:family w:val="swiss"/>
    <w:pitch w:val="variable"/>
  </w:font>
  <w:font w:name="Arial">
    <w:charset w:val="ee"/>
    <w:family w:val="roman"/>
    <w:pitch w:val="variable"/>
  </w:font>
  <w:font w:name="Tahoma">
    <w:charset w:val="ee"/>
    <w:family w:val="roman"/>
    <w:pitch w:val="variable"/>
  </w:font>
  <w:font w:name="Symbol"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Wingdings">
    <w:charset w:val="ee"/>
    <w:family w:val="roman"/>
    <w:pitch w:val="variable"/>
  </w:font>
  <w:font w:name="Courier New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overflowPunct w:val="false"/>
      <w:bidi w:val="0"/>
      <w:spacing w:before="0" w:after="0"/>
      <w:jc w:val="left"/>
    </w:pPr>
    <w:rPr>
      <w:rFonts w:ascii="Liberation Serif" w:hAnsi="Liberation Serif" w:eastAsia="NSimSun" w:cs="Arial"/>
      <w:color w:val="auto"/>
      <w:kern w:val="2"/>
      <w:sz w:val="24"/>
      <w:szCs w:val="24"/>
      <w:lang w:val="pl-PL" w:eastAsia="zh-CN" w:bidi="hi-IN"/>
    </w:rPr>
  </w:style>
  <w:style w:type="paragraph" w:styleId="Nagwek1">
    <w:name w:val="Heading 1"/>
    <w:basedOn w:val="Normal"/>
    <w:next w:val="Normal"/>
    <w:qFormat/>
    <w:pPr>
      <w:keepNext w:val="true"/>
      <w:shd w:val="clear" w:fill="FFCC99"/>
      <w:jc w:val="center"/>
      <w:outlineLvl w:val="0"/>
    </w:pPr>
    <w:rPr>
      <w:rFonts w:ascii="Arial Black" w:hAnsi="Arial Black" w:cs="Arial Black"/>
      <w:b/>
      <w:bCs/>
      <w:i/>
    </w:rPr>
  </w:style>
  <w:style w:type="paragraph" w:styleId="Nagwek2">
    <w:name w:val="Heading 2"/>
    <w:basedOn w:val="Nagwek"/>
    <w:next w:val="Tretekstu"/>
    <w:qFormat/>
    <w:pPr>
      <w:spacing w:before="200" w:after="120"/>
      <w:outlineLvl w:val="1"/>
    </w:pPr>
    <w:rPr>
      <w:rFonts w:ascii="Liberation Serif" w:hAnsi="Liberation Serif" w:eastAsia="NSimSun" w:cs="Arial"/>
      <w:b/>
      <w:bCs/>
      <w:sz w:val="36"/>
      <w:szCs w:val="36"/>
    </w:rPr>
  </w:style>
  <w:style w:type="paragraph" w:styleId="Nagwek3">
    <w:name w:val="Heading 3"/>
    <w:basedOn w:val="Nagwek11"/>
    <w:next w:val="Tretekstu"/>
    <w:qFormat/>
    <w:pPr>
      <w:spacing w:before="140" w:after="120"/>
      <w:outlineLvl w:val="2"/>
    </w:pPr>
    <w:rPr>
      <w:b/>
      <w:bCs/>
      <w:sz w:val="28"/>
      <w:szCs w:val="28"/>
    </w:rPr>
  </w:style>
  <w:style w:type="paragraph" w:styleId="Nagwek4">
    <w:name w:val="Heading 4"/>
    <w:basedOn w:val="Normal"/>
    <w:next w:val="Normal"/>
    <w:qFormat/>
    <w:pPr>
      <w:keepNext w:val="true"/>
      <w:spacing w:lineRule="auto" w:line="312"/>
      <w:jc w:val="center"/>
      <w:outlineLvl w:val="3"/>
    </w:pPr>
    <w:rPr>
      <w:b/>
      <w:bCs/>
    </w:rPr>
  </w:style>
  <w:style w:type="paragraph" w:styleId="Nagwek9">
    <w:name w:val="Heading 9"/>
    <w:basedOn w:val="Normal"/>
    <w:next w:val="Normal"/>
    <w:qFormat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styleId="Domylnaczcionkaakapitu">
    <w:name w:val="Domyślna czcionka akapitu"/>
    <w:qFormat/>
    <w:rPr/>
  </w:style>
  <w:style w:type="character" w:styleId="Strong">
    <w:name w:val="Strong"/>
    <w:basedOn w:val="Domylnaczcionkaakapitu1"/>
    <w:qFormat/>
    <w:rPr>
      <w:b/>
      <w:bCs/>
    </w:rPr>
  </w:style>
  <w:style w:type="character" w:styleId="Domylnaczcionkaakapitu1">
    <w:name w:val="Domyślna czcionka akapitu1"/>
    <w:qFormat/>
    <w:rPr/>
  </w:style>
  <w:style w:type="character" w:styleId="Czeinternetowe">
    <w:name w:val="Hyperlink"/>
    <w:rPr>
      <w:color w:val="000080"/>
      <w:u w:val="single"/>
      <w:lang w:val="zxx" w:eastAsia="zxx" w:bidi="zxx"/>
    </w:rPr>
  </w:style>
  <w:style w:type="character" w:styleId="WW8Num1z0">
    <w:name w:val="WW8Num1z0"/>
    <w:qFormat/>
    <w:rPr/>
  </w:style>
  <w:style w:type="character" w:styleId="WW8Num1z1">
    <w:name w:val="WW8Num1z1"/>
    <w:qFormat/>
    <w:rPr/>
  </w:style>
  <w:style w:type="character" w:styleId="WW8Num1z2">
    <w:name w:val="WW8Num1z2"/>
    <w:qFormat/>
    <w:rPr/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character" w:styleId="WW8Num2z0">
    <w:name w:val="WW8Num2z0"/>
    <w:qFormat/>
    <w:rPr/>
  </w:style>
  <w:style w:type="character" w:styleId="WW8Num2z1">
    <w:name w:val="WW8Num2z1"/>
    <w:qFormat/>
    <w:rPr/>
  </w:style>
  <w:style w:type="character" w:styleId="WW8Num2z2">
    <w:name w:val="WW8Num2z2"/>
    <w:qFormat/>
    <w:rPr/>
  </w:style>
  <w:style w:type="character" w:styleId="WW8Num2z3">
    <w:name w:val="WW8Num2z3"/>
    <w:qFormat/>
    <w:rPr/>
  </w:style>
  <w:style w:type="character" w:styleId="WW8Num2z4">
    <w:name w:val="WW8Num2z4"/>
    <w:qFormat/>
    <w:rPr/>
  </w:style>
  <w:style w:type="character" w:styleId="WW8Num2z5">
    <w:name w:val="WW8Num2z5"/>
    <w:qFormat/>
    <w:rPr/>
  </w:style>
  <w:style w:type="character" w:styleId="WW8Num2z6">
    <w:name w:val="WW8Num2z6"/>
    <w:qFormat/>
    <w:rPr/>
  </w:style>
  <w:style w:type="character" w:styleId="WW8Num2z7">
    <w:name w:val="WW8Num2z7"/>
    <w:qFormat/>
    <w:rPr/>
  </w:style>
  <w:style w:type="character" w:styleId="WW8Num2z8">
    <w:name w:val="WW8Num2z8"/>
    <w:qFormat/>
    <w:rPr/>
  </w:style>
  <w:style w:type="character" w:styleId="WW8Num3z0">
    <w:name w:val="WW8Num3z0"/>
    <w:qFormat/>
    <w:rPr>
      <w:rFonts w:ascii="Tahoma" w:hAnsi="Tahoma" w:cs="Tahoma"/>
      <w:sz w:val="18"/>
      <w:szCs w:val="18"/>
    </w:rPr>
  </w:style>
  <w:style w:type="character" w:styleId="WW8Num4z0">
    <w:name w:val="WW8Num4z0"/>
    <w:qFormat/>
    <w:rPr>
      <w:rFonts w:ascii="Tahoma" w:hAnsi="Tahoma" w:cs="Tahoma"/>
      <w:sz w:val="18"/>
      <w:szCs w:val="18"/>
    </w:rPr>
  </w:style>
  <w:style w:type="character" w:styleId="WW8Num4z1">
    <w:name w:val="WW8Num4z1"/>
    <w:qFormat/>
    <w:rPr/>
  </w:style>
  <w:style w:type="character" w:styleId="WW8Num4z2">
    <w:name w:val="WW8Num4z2"/>
    <w:qFormat/>
    <w:rPr/>
  </w:style>
  <w:style w:type="character" w:styleId="WW8Num4z3">
    <w:name w:val="WW8Num4z3"/>
    <w:qFormat/>
    <w:rPr/>
  </w:style>
  <w:style w:type="character" w:styleId="WW8Num4z4">
    <w:name w:val="WW8Num4z4"/>
    <w:qFormat/>
    <w:rPr/>
  </w:style>
  <w:style w:type="character" w:styleId="WW8Num4z5">
    <w:name w:val="WW8Num4z5"/>
    <w:qFormat/>
    <w:rPr/>
  </w:style>
  <w:style w:type="character" w:styleId="WW8Num4z6">
    <w:name w:val="WW8Num4z6"/>
    <w:qFormat/>
    <w:rPr/>
  </w:style>
  <w:style w:type="character" w:styleId="WW8Num4z7">
    <w:name w:val="WW8Num4z7"/>
    <w:qFormat/>
    <w:rPr/>
  </w:style>
  <w:style w:type="character" w:styleId="WW8Num4z8">
    <w:name w:val="WW8Num4z8"/>
    <w:qFormat/>
    <w:rPr/>
  </w:style>
  <w:style w:type="character" w:styleId="WW8Num5z0">
    <w:name w:val="WW8Num5z0"/>
    <w:qFormat/>
    <w:rPr>
      <w:rFonts w:ascii="Symbol" w:hAnsi="Symbol" w:cs="OpenSymbol;Arial Unicode MS"/>
    </w:rPr>
  </w:style>
  <w:style w:type="character" w:styleId="WW8Num5z1">
    <w:name w:val="WW8Num5z1"/>
    <w:qFormat/>
    <w:rPr>
      <w:rFonts w:ascii="OpenSymbol;Arial Unicode MS" w:hAnsi="OpenSymbol;Arial Unicode MS" w:cs="OpenSymbol;Arial Unicode MS"/>
    </w:rPr>
  </w:style>
  <w:style w:type="character" w:styleId="WW8Num6z0">
    <w:name w:val="WW8Num6z0"/>
    <w:qFormat/>
    <w:rPr>
      <w:sz w:val="20"/>
      <w:szCs w:val="20"/>
    </w:rPr>
  </w:style>
  <w:style w:type="character" w:styleId="WW8Num7z0">
    <w:name w:val="WW8Num7z0"/>
    <w:qFormat/>
    <w:rPr>
      <w:sz w:val="20"/>
      <w:szCs w:val="20"/>
    </w:rPr>
  </w:style>
  <w:style w:type="character" w:styleId="WW8Num8z0">
    <w:name w:val="WW8Num8z0"/>
    <w:qFormat/>
    <w:rPr>
      <w:rFonts w:ascii="Symbol" w:hAnsi="Symbol" w:cs="OpenSymbol;Arial Unicode MS"/>
    </w:rPr>
  </w:style>
  <w:style w:type="character" w:styleId="WW8Num8z1">
    <w:name w:val="WW8Num8z1"/>
    <w:qFormat/>
    <w:rPr>
      <w:rFonts w:ascii="OpenSymbol;Arial Unicode MS" w:hAnsi="OpenSymbol;Arial Unicode MS" w:cs="OpenSymbol;Arial Unicode MS"/>
    </w:rPr>
  </w:style>
  <w:style w:type="character" w:styleId="WW8Num9z0">
    <w:name w:val="WW8Num9z0"/>
    <w:qFormat/>
    <w:rPr>
      <w:rFonts w:ascii="Tahoma" w:hAnsi="Tahoma" w:cs="Tahoma"/>
      <w:sz w:val="18"/>
      <w:szCs w:val="18"/>
    </w:rPr>
  </w:style>
  <w:style w:type="character" w:styleId="WW8Num9z1">
    <w:name w:val="WW8Num9z1"/>
    <w:qFormat/>
    <w:rPr>
      <w:rFonts w:ascii="OpenSymbol;Arial Unicode MS" w:hAnsi="OpenSymbol;Arial Unicode MS" w:cs="OpenSymbol;Arial Unicode MS"/>
    </w:rPr>
  </w:style>
  <w:style w:type="character" w:styleId="WW8Num9z3">
    <w:name w:val="WW8Num9z3"/>
    <w:qFormat/>
    <w:rPr>
      <w:rFonts w:ascii="Symbol" w:hAnsi="Symbol" w:cs="OpenSymbol;Arial Unicode MS"/>
    </w:rPr>
  </w:style>
  <w:style w:type="character" w:styleId="WW8Num10z0">
    <w:name w:val="WW8Num10z0"/>
    <w:qFormat/>
    <w:rPr>
      <w:rFonts w:ascii="Tahoma" w:hAnsi="Tahoma" w:cs="Tahoma"/>
      <w:sz w:val="18"/>
      <w:szCs w:val="18"/>
    </w:rPr>
  </w:style>
  <w:style w:type="character" w:styleId="WW8Num10z1">
    <w:name w:val="WW8Num10z1"/>
    <w:qFormat/>
    <w:rPr>
      <w:rFonts w:ascii="OpenSymbol;Arial Unicode MS" w:hAnsi="OpenSymbol;Arial Unicode MS" w:cs="OpenSymbol;Arial Unicode MS"/>
    </w:rPr>
  </w:style>
  <w:style w:type="character" w:styleId="WW8Num10z3">
    <w:name w:val="WW8Num10z3"/>
    <w:qFormat/>
    <w:rPr>
      <w:rFonts w:ascii="Symbol" w:hAnsi="Symbol" w:cs="OpenSymbol;Arial Unicode MS"/>
    </w:rPr>
  </w:style>
  <w:style w:type="character" w:styleId="WW8Num11z0">
    <w:name w:val="WW8Num11z0"/>
    <w:qFormat/>
    <w:rPr>
      <w:rFonts w:ascii="Tahoma" w:hAnsi="Tahoma" w:cs="Tahoma"/>
      <w:sz w:val="18"/>
      <w:szCs w:val="18"/>
    </w:rPr>
  </w:style>
  <w:style w:type="character" w:styleId="WW8Num12z0">
    <w:name w:val="WW8Num12z0"/>
    <w:qFormat/>
    <w:rPr>
      <w:rFonts w:ascii="Tahoma" w:hAnsi="Tahoma" w:cs="Tahoma"/>
      <w:sz w:val="18"/>
      <w:szCs w:val="18"/>
    </w:rPr>
  </w:style>
  <w:style w:type="character" w:styleId="WW8Num13z0">
    <w:name w:val="WW8Num13z0"/>
    <w:qFormat/>
    <w:rPr>
      <w:rFonts w:ascii="Tahoma" w:hAnsi="Tahoma" w:cs="Tahoma"/>
      <w:sz w:val="18"/>
      <w:szCs w:val="18"/>
    </w:rPr>
  </w:style>
  <w:style w:type="character" w:styleId="WW8Num11z1">
    <w:name w:val="WW8Num11z1"/>
    <w:qFormat/>
    <w:rPr>
      <w:rFonts w:ascii="OpenSymbol;Arial Unicode MS" w:hAnsi="OpenSymbol;Arial Unicode MS" w:cs="OpenSymbol;Arial Unicode MS"/>
    </w:rPr>
  </w:style>
  <w:style w:type="character" w:styleId="WW8Num12z1">
    <w:name w:val="WW8Num12z1"/>
    <w:qFormat/>
    <w:rPr>
      <w:rFonts w:ascii="OpenSymbol;Arial Unicode MS" w:hAnsi="OpenSymbol;Arial Unicode MS" w:cs="OpenSymbol;Arial Unicode MS"/>
    </w:rPr>
  </w:style>
  <w:style w:type="character" w:styleId="WW8Num14z0">
    <w:name w:val="WW8Num14z0"/>
    <w:qFormat/>
    <w:rPr>
      <w:rFonts w:ascii="Tahoma" w:hAnsi="Tahoma" w:cs="Tahoma"/>
      <w:sz w:val="18"/>
      <w:szCs w:val="18"/>
    </w:rPr>
  </w:style>
  <w:style w:type="character" w:styleId="WW8Num15z0">
    <w:name w:val="WW8Num15z0"/>
    <w:qFormat/>
    <w:rPr>
      <w:rFonts w:ascii="Tahoma" w:hAnsi="Tahoma" w:cs="Tahoma"/>
      <w:sz w:val="18"/>
      <w:szCs w:val="18"/>
    </w:rPr>
  </w:style>
  <w:style w:type="character" w:styleId="WW8Num16z0">
    <w:name w:val="WW8Num16z0"/>
    <w:qFormat/>
    <w:rPr>
      <w:rFonts w:ascii="Tahoma" w:hAnsi="Tahoma" w:cs="Tahoma"/>
      <w:sz w:val="18"/>
      <w:szCs w:val="18"/>
    </w:rPr>
  </w:style>
  <w:style w:type="character" w:styleId="WW8Num17z0">
    <w:name w:val="WW8Num17z0"/>
    <w:qFormat/>
    <w:rPr>
      <w:rFonts w:ascii="Tahoma" w:hAnsi="Tahoma" w:cs="Tahoma"/>
      <w:sz w:val="18"/>
      <w:szCs w:val="18"/>
    </w:rPr>
  </w:style>
  <w:style w:type="character" w:styleId="WW8Num18z0">
    <w:name w:val="WW8Num18z0"/>
    <w:qFormat/>
    <w:rPr>
      <w:rFonts w:ascii="Tahoma" w:hAnsi="Tahoma" w:cs="Tahoma"/>
      <w:sz w:val="18"/>
      <w:szCs w:val="18"/>
    </w:rPr>
  </w:style>
  <w:style w:type="character" w:styleId="WW8Num11z3">
    <w:name w:val="WW8Num11z3"/>
    <w:qFormat/>
    <w:rPr>
      <w:rFonts w:ascii="Symbol" w:hAnsi="Symbol" w:cs="OpenSymbol;Arial Unicode MS"/>
    </w:rPr>
  </w:style>
  <w:style w:type="character" w:styleId="WW8Num13z1">
    <w:name w:val="WW8Num13z1"/>
    <w:qFormat/>
    <w:rPr>
      <w:rFonts w:ascii="OpenSymbol;Arial Unicode MS" w:hAnsi="OpenSymbol;Arial Unicode MS" w:cs="OpenSymbol;Arial Unicode MS"/>
    </w:rPr>
  </w:style>
  <w:style w:type="character" w:styleId="WW8Num14z1">
    <w:name w:val="WW8Num14z1"/>
    <w:qFormat/>
    <w:rPr>
      <w:rFonts w:ascii="OpenSymbol;Arial Unicode MS" w:hAnsi="OpenSymbol;Arial Unicode MS" w:cs="OpenSymbol;Arial Unicode MS"/>
    </w:rPr>
  </w:style>
  <w:style w:type="character" w:styleId="WW8Num3z1">
    <w:name w:val="WW8Num3z1"/>
    <w:qFormat/>
    <w:rPr>
      <w:rFonts w:ascii="OpenSymbol;Arial Unicode MS" w:hAnsi="OpenSymbol;Arial Unicode MS" w:cs="OpenSymbol;Arial Unicode MS"/>
    </w:rPr>
  </w:style>
  <w:style w:type="character" w:styleId="WW8Num3z3">
    <w:name w:val="WW8Num3z3"/>
    <w:qFormat/>
    <w:rPr>
      <w:rFonts w:ascii="Symbol" w:hAnsi="Symbol" w:cs="OpenSymbol;Arial Unicode MS"/>
    </w:rPr>
  </w:style>
  <w:style w:type="character" w:styleId="WW8Num5z2">
    <w:name w:val="WW8Num5z2"/>
    <w:qFormat/>
    <w:rPr/>
  </w:style>
  <w:style w:type="character" w:styleId="WW8Num5z3">
    <w:name w:val="WW8Num5z3"/>
    <w:qFormat/>
    <w:rPr/>
  </w:style>
  <w:style w:type="character" w:styleId="WW8Num5z4">
    <w:name w:val="WW8Num5z4"/>
    <w:qFormat/>
    <w:rPr/>
  </w:style>
  <w:style w:type="character" w:styleId="WW8Num5z5">
    <w:name w:val="WW8Num5z5"/>
    <w:qFormat/>
    <w:rPr/>
  </w:style>
  <w:style w:type="character" w:styleId="WW8Num5z6">
    <w:name w:val="WW8Num5z6"/>
    <w:qFormat/>
    <w:rPr/>
  </w:style>
  <w:style w:type="character" w:styleId="WW8Num5z7">
    <w:name w:val="WW8Num5z7"/>
    <w:qFormat/>
    <w:rPr/>
  </w:style>
  <w:style w:type="character" w:styleId="WW8Num5z8">
    <w:name w:val="WW8Num5z8"/>
    <w:qFormat/>
    <w:rPr/>
  </w:style>
  <w:style w:type="character" w:styleId="WW8Num6z1">
    <w:name w:val="WW8Num6z1"/>
    <w:qFormat/>
    <w:rPr>
      <w:rFonts w:ascii="OpenSymbol;Arial Unicode MS" w:hAnsi="OpenSymbol;Arial Unicode MS" w:cs="OpenSymbol;Arial Unicode MS"/>
    </w:rPr>
  </w:style>
  <w:style w:type="character" w:styleId="WW8Num7z1">
    <w:name w:val="WW8Num7z1"/>
    <w:qFormat/>
    <w:rPr/>
  </w:style>
  <w:style w:type="character" w:styleId="WW8Num7z2">
    <w:name w:val="WW8Num7z2"/>
    <w:qFormat/>
    <w:rPr/>
  </w:style>
  <w:style w:type="character" w:styleId="WW8Num7z3">
    <w:name w:val="WW8Num7z3"/>
    <w:qFormat/>
    <w:rPr/>
  </w:style>
  <w:style w:type="character" w:styleId="WW8Num7z4">
    <w:name w:val="WW8Num7z4"/>
    <w:qFormat/>
    <w:rPr/>
  </w:style>
  <w:style w:type="character" w:styleId="WW8Num7z5">
    <w:name w:val="WW8Num7z5"/>
    <w:qFormat/>
    <w:rPr/>
  </w:style>
  <w:style w:type="character" w:styleId="WW8Num7z6">
    <w:name w:val="WW8Num7z6"/>
    <w:qFormat/>
    <w:rPr/>
  </w:style>
  <w:style w:type="character" w:styleId="WW8Num7z7">
    <w:name w:val="WW8Num7z7"/>
    <w:qFormat/>
    <w:rPr/>
  </w:style>
  <w:style w:type="character" w:styleId="WW8Num7z8">
    <w:name w:val="WW8Num7z8"/>
    <w:qFormat/>
    <w:rPr/>
  </w:style>
  <w:style w:type="character" w:styleId="WW8Num8z2">
    <w:name w:val="WW8Num8z2"/>
    <w:qFormat/>
    <w:rPr/>
  </w:style>
  <w:style w:type="character" w:styleId="WW8Num8z3">
    <w:name w:val="WW8Num8z3"/>
    <w:qFormat/>
    <w:rPr/>
  </w:style>
  <w:style w:type="character" w:styleId="WW8Num8z4">
    <w:name w:val="WW8Num8z4"/>
    <w:qFormat/>
    <w:rPr/>
  </w:style>
  <w:style w:type="character" w:styleId="WW8Num8z5">
    <w:name w:val="WW8Num8z5"/>
    <w:qFormat/>
    <w:rPr/>
  </w:style>
  <w:style w:type="character" w:styleId="WW8Num8z6">
    <w:name w:val="WW8Num8z6"/>
    <w:qFormat/>
    <w:rPr/>
  </w:style>
  <w:style w:type="character" w:styleId="WW8Num8z7">
    <w:name w:val="WW8Num8z7"/>
    <w:qFormat/>
    <w:rPr/>
  </w:style>
  <w:style w:type="character" w:styleId="WW8Num8z8">
    <w:name w:val="WW8Num8z8"/>
    <w:qFormat/>
    <w:rPr/>
  </w:style>
  <w:style w:type="character" w:styleId="WW8Num6z2">
    <w:name w:val="WW8Num6z2"/>
    <w:qFormat/>
    <w:rPr/>
  </w:style>
  <w:style w:type="character" w:styleId="WW8Num6z3">
    <w:name w:val="WW8Num6z3"/>
    <w:qFormat/>
    <w:rPr/>
  </w:style>
  <w:style w:type="character" w:styleId="WW8Num6z4">
    <w:name w:val="WW8Num6z4"/>
    <w:qFormat/>
    <w:rPr/>
  </w:style>
  <w:style w:type="character" w:styleId="WW8Num6z5">
    <w:name w:val="WW8Num6z5"/>
    <w:qFormat/>
    <w:rPr/>
  </w:style>
  <w:style w:type="character" w:styleId="WW8Num6z6">
    <w:name w:val="WW8Num6z6"/>
    <w:qFormat/>
    <w:rPr/>
  </w:style>
  <w:style w:type="character" w:styleId="WW8Num6z7">
    <w:name w:val="WW8Num6z7"/>
    <w:qFormat/>
    <w:rPr/>
  </w:style>
  <w:style w:type="character" w:styleId="WW8Num6z8">
    <w:name w:val="WW8Num6z8"/>
    <w:qFormat/>
    <w:rPr/>
  </w:style>
  <w:style w:type="character" w:styleId="WW8Num9z2">
    <w:name w:val="WW8Num9z2"/>
    <w:qFormat/>
    <w:rPr/>
  </w:style>
  <w:style w:type="character" w:styleId="WW8Num9z4">
    <w:name w:val="WW8Num9z4"/>
    <w:qFormat/>
    <w:rPr/>
  </w:style>
  <w:style w:type="character" w:styleId="WW8Num9z5">
    <w:name w:val="WW8Num9z5"/>
    <w:qFormat/>
    <w:rPr/>
  </w:style>
  <w:style w:type="character" w:styleId="WW8Num9z6">
    <w:name w:val="WW8Num9z6"/>
    <w:qFormat/>
    <w:rPr/>
  </w:style>
  <w:style w:type="character" w:styleId="WW8Num9z7">
    <w:name w:val="WW8Num9z7"/>
    <w:qFormat/>
    <w:rPr/>
  </w:style>
  <w:style w:type="character" w:styleId="WW8Num9z8">
    <w:name w:val="WW8Num9z8"/>
    <w:qFormat/>
    <w:rPr/>
  </w:style>
  <w:style w:type="character" w:styleId="WW8Num10z2">
    <w:name w:val="WW8Num10z2"/>
    <w:qFormat/>
    <w:rPr/>
  </w:style>
  <w:style w:type="character" w:styleId="WW8Num10z4">
    <w:name w:val="WW8Num10z4"/>
    <w:qFormat/>
    <w:rPr/>
  </w:style>
  <w:style w:type="character" w:styleId="WW8Num10z5">
    <w:name w:val="WW8Num10z5"/>
    <w:qFormat/>
    <w:rPr/>
  </w:style>
  <w:style w:type="character" w:styleId="WW8Num10z6">
    <w:name w:val="WW8Num10z6"/>
    <w:qFormat/>
    <w:rPr/>
  </w:style>
  <w:style w:type="character" w:styleId="WW8Num10z7">
    <w:name w:val="WW8Num10z7"/>
    <w:qFormat/>
    <w:rPr/>
  </w:style>
  <w:style w:type="character" w:styleId="WW8Num10z8">
    <w:name w:val="WW8Num10z8"/>
    <w:qFormat/>
    <w:rPr/>
  </w:style>
  <w:style w:type="character" w:styleId="WW8Num11z2">
    <w:name w:val="WW8Num11z2"/>
    <w:qFormat/>
    <w:rPr>
      <w:rFonts w:ascii="Wingdings" w:hAnsi="Wingdings" w:cs="Wingdings"/>
    </w:rPr>
  </w:style>
  <w:style w:type="character" w:styleId="WW8Num15z1">
    <w:name w:val="WW8Num15z1"/>
    <w:qFormat/>
    <w:rPr>
      <w:rFonts w:ascii="Courier New" w:hAnsi="Courier New" w:cs="Courier New"/>
    </w:rPr>
  </w:style>
  <w:style w:type="character" w:styleId="WW8Num15z2">
    <w:name w:val="WW8Num15z2"/>
    <w:qFormat/>
    <w:rPr>
      <w:rFonts w:ascii="Wingdings" w:hAnsi="Wingdings" w:cs="Wingdings"/>
    </w:rPr>
  </w:style>
  <w:style w:type="character" w:styleId="WW8Num15z3">
    <w:name w:val="WW8Num15z3"/>
    <w:qFormat/>
    <w:rPr>
      <w:rFonts w:ascii="Symbol" w:hAnsi="Symbol" w:cs="Symbol"/>
    </w:rPr>
  </w:style>
  <w:style w:type="character" w:styleId="AbsatzStandardschriftart">
    <w:name w:val="Absatz-Standardschriftart"/>
    <w:qFormat/>
    <w:rPr/>
  </w:style>
  <w:style w:type="character" w:styleId="WWAbsatzStandardschriftart">
    <w:name w:val="WW-Absatz-Standardschriftart"/>
    <w:qFormat/>
    <w:rPr/>
  </w:style>
  <w:style w:type="character" w:styleId="WWAbsatzStandardschriftart1">
    <w:name w:val="WW-Absatz-Standardschriftart1"/>
    <w:qFormat/>
    <w:rPr/>
  </w:style>
  <w:style w:type="character" w:styleId="WWAbsatzStandardschriftart11">
    <w:name w:val="WW-Absatz-Standardschriftart11"/>
    <w:qFormat/>
    <w:rPr/>
  </w:style>
  <w:style w:type="character" w:styleId="WWAbsatzStandardschriftart111">
    <w:name w:val="WW-Absatz-Standardschriftart111"/>
    <w:qFormat/>
    <w:rPr/>
  </w:style>
  <w:style w:type="character" w:styleId="WWAbsatzStandardschriftart1111">
    <w:name w:val="WW-Absatz-Standardschriftart1111"/>
    <w:qFormat/>
    <w:rPr/>
  </w:style>
  <w:style w:type="character" w:styleId="Znakinumeracji">
    <w:name w:val="Znaki numeracji"/>
    <w:qFormat/>
    <w:rPr>
      <w:rFonts w:ascii="Tahoma" w:hAnsi="Tahoma" w:cs="Tahoma"/>
      <w:sz w:val="18"/>
      <w:szCs w:val="18"/>
    </w:rPr>
  </w:style>
  <w:style w:type="character" w:styleId="Symbolewypunktowania">
    <w:name w:val="Symbole wypunktowania"/>
    <w:qFormat/>
    <w:rPr>
      <w:rFonts w:ascii="OpenSymbol;Arial Unicode MS" w:hAnsi="OpenSymbol;Arial Unicode MS" w:eastAsia="OpenSymbol;Arial Unicode MS" w:cs="OpenSymbol;Arial Unicode MS"/>
    </w:rPr>
  </w:style>
  <w:style w:type="character" w:styleId="Odwiedzoneczeinternetowe">
    <w:name w:val="FollowedHyperlink"/>
    <w:basedOn w:val="Domylnaczcionkaakapitu"/>
    <w:rPr>
      <w:color w:val="800080"/>
      <w:u w:val="single"/>
    </w:rPr>
  </w:style>
  <w:style w:type="character" w:styleId="Znakiwypunktowania">
    <w:name w:val="Znaki wypunktowania"/>
    <w:qFormat/>
    <w:rPr>
      <w:rFonts w:ascii="OpenSymbol;Arial Unicode MS" w:hAnsi="OpenSymbol;Arial Unicode MS" w:eastAsia="OpenSymbol;Arial Unicode MS" w:cs="OpenSymbol;Arial Unicode MS"/>
    </w:rPr>
  </w:style>
  <w:style w:type="character" w:styleId="Tekstdokbold">
    <w:name w:val="tekst dok. bold"/>
    <w:qFormat/>
    <w:rPr>
      <w:b/>
    </w:rPr>
  </w:style>
  <w:style w:type="character" w:styleId="WWDomylnaczcionkaakapitu">
    <w:name w:val="WW-Domyślna czcionka akapitu"/>
    <w:qFormat/>
    <w:rPr/>
  </w:style>
  <w:style w:type="character" w:styleId="Teksttreci">
    <w:name w:val="Tekst treści_"/>
    <w:qFormat/>
    <w:rPr>
      <w:sz w:val="21"/>
      <w:szCs w:val="21"/>
      <w:lang w:bidi="ar-SA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Tekstpodstawowywcity22">
    <w:name w:val="Tekst podstawowy wcięty 22"/>
    <w:basedOn w:val="Normal"/>
    <w:qFormat/>
    <w:pPr>
      <w:spacing w:lineRule="auto" w:line="480" w:before="0" w:after="120"/>
      <w:ind w:left="283" w:right="0" w:hanging="0"/>
    </w:pPr>
    <w:rPr/>
  </w:style>
  <w:style w:type="paragraph" w:styleId="Tekstpodstawowy23">
    <w:name w:val="Tekst podstawowy 23"/>
    <w:basedOn w:val="Normal"/>
    <w:qFormat/>
    <w:pPr>
      <w:spacing w:before="170" w:after="0"/>
      <w:jc w:val="both"/>
    </w:pPr>
    <w:rPr>
      <w:rFonts w:ascii="Tahoma" w:hAnsi="Tahoma" w:cs="Tahoma"/>
      <w:sz w:val="20"/>
      <w:szCs w:val="20"/>
    </w:rPr>
  </w:style>
  <w:style w:type="paragraph" w:styleId="Zwykytekst1">
    <w:name w:val="Zwykły tekst1"/>
    <w:basedOn w:val="Normal"/>
    <w:qFormat/>
    <w:pPr>
      <w:widowControl w:val="false"/>
    </w:pPr>
    <w:rPr>
      <w:rFonts w:ascii="Courier New" w:hAnsi="Courier New" w:eastAsia="Lucida Sans Unicode" w:cs="Courier New"/>
      <w:kern w:val="2"/>
      <w:sz w:val="20"/>
      <w:szCs w:val="20"/>
    </w:rPr>
  </w:style>
  <w:style w:type="paragraph" w:styleId="Tekstpodstawowy33">
    <w:name w:val="Tekst podstawowy 33"/>
    <w:basedOn w:val="Normal"/>
    <w:qFormat/>
    <w:pPr>
      <w:snapToGrid w:val="false"/>
      <w:jc w:val="center"/>
    </w:pPr>
    <w:rPr>
      <w:rFonts w:ascii="Tahoma" w:hAnsi="Tahoma" w:cs="Tahoma"/>
      <w:sz w:val="18"/>
      <w:szCs w:val="20"/>
    </w:rPr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styleId="Nagwek11">
    <w:name w:val="Nagłówek1"/>
    <w:basedOn w:val="Normal"/>
    <w:next w:val="Tretekstu"/>
    <w:qFormat/>
    <w:pPr>
      <w:keepNext w:val="true"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Gwkaistopka">
    <w:name w:val="Główka i stopka"/>
    <w:basedOn w:val="Normal"/>
    <w:qFormat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Gwka">
    <w:name w:val="Header"/>
    <w:basedOn w:val="Normal"/>
    <w:next w:val="Tretekstu"/>
    <w:pPr>
      <w:keepNext w:val="true"/>
      <w:spacing w:before="240" w:after="120"/>
    </w:pPr>
    <w:rPr>
      <w:rFonts w:ascii="Arial" w:hAnsi="Arial" w:eastAsia="Microsoft YaHei" w:cs="Mangal;Gentium Basic"/>
      <w:sz w:val="28"/>
      <w:szCs w:val="28"/>
    </w:rPr>
  </w:style>
  <w:style w:type="paragraph" w:styleId="Podpis1">
    <w:name w:val="Podpis1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Standard">
    <w:name w:val="Standard"/>
    <w:qFormat/>
    <w:pPr>
      <w:widowControl w:val="false"/>
      <w:suppressAutoHyphens w:val="true"/>
      <w:overflowPunct w:val="false"/>
      <w:bidi w:val="0"/>
      <w:spacing w:before="0" w:after="0"/>
      <w:jc w:val="left"/>
    </w:pPr>
    <w:rPr>
      <w:rFonts w:ascii="Times New Roman" w:hAnsi="Times New Roman" w:eastAsia="Arial" w:cs="Times New Roman"/>
      <w:color w:val="auto"/>
      <w:kern w:val="2"/>
      <w:sz w:val="24"/>
      <w:szCs w:val="24"/>
      <w:lang w:val="pl-PL" w:eastAsia="zh-CN" w:bidi="ar-SA"/>
    </w:rPr>
  </w:style>
  <w:style w:type="paragraph" w:styleId="Przypisdolny">
    <w:name w:val="Footnote Text"/>
    <w:basedOn w:val="Normal"/>
    <w:pPr>
      <w:suppressAutoHyphens w:val="false"/>
      <w:ind w:left="2832" w:right="0" w:hanging="2832"/>
      <w:jc w:val="both"/>
    </w:pPr>
    <w:rPr>
      <w:rFonts w:ascii="Arial Black" w:hAnsi="Arial Black" w:cs="Arial Black"/>
      <w:sz w:val="28"/>
      <w:u w:val="single"/>
    </w:rPr>
  </w:style>
  <w:style w:type="paragraph" w:styleId="Podtytu">
    <w:name w:val="Subtitle"/>
    <w:basedOn w:val="Nagwek11"/>
    <w:next w:val="Tretekstu"/>
    <w:qFormat/>
    <w:pPr>
      <w:jc w:val="center"/>
    </w:pPr>
    <w:rPr>
      <w:i/>
      <w:iCs/>
      <w:sz w:val="28"/>
      <w:szCs w:val="28"/>
    </w:rPr>
  </w:style>
  <w:style w:type="paragraph" w:styleId="Legenda1">
    <w:name w:val="Legenda1"/>
    <w:basedOn w:val="Normal"/>
    <w:next w:val="Normal"/>
    <w:qFormat/>
    <w:pPr>
      <w:suppressAutoHyphens w:val="false"/>
      <w:jc w:val="center"/>
    </w:pPr>
    <w:rPr>
      <w:b/>
      <w:sz w:val="32"/>
      <w:szCs w:val="20"/>
    </w:rPr>
  </w:style>
  <w:style w:type="paragraph" w:styleId="Tekstpodstawowy31">
    <w:name w:val="Tekst podstawowy 31"/>
    <w:basedOn w:val="Normal"/>
    <w:qFormat/>
    <w:pPr>
      <w:jc w:val="both"/>
    </w:pPr>
    <w:rPr>
      <w:szCs w:val="20"/>
      <w:lang w:val="pl-PL"/>
    </w:rPr>
  </w:style>
  <w:style w:type="paragraph" w:styleId="Pkt">
    <w:name w:val="pkt"/>
    <w:basedOn w:val="Normal"/>
    <w:qFormat/>
    <w:pPr>
      <w:widowControl w:val="false"/>
      <w:spacing w:before="60" w:after="60"/>
      <w:ind w:left="851" w:right="0" w:hanging="295"/>
      <w:jc w:val="both"/>
    </w:pPr>
    <w:rPr>
      <w:rFonts w:eastAsia="Lucida Sans Unicode" w:cs="Tahoma"/>
      <w:kern w:val="2"/>
    </w:rPr>
  </w:style>
  <w:style w:type="paragraph" w:styleId="Zawartoramki">
    <w:name w:val="Zawartość ramki"/>
    <w:basedOn w:val="Tretekstu"/>
    <w:qFormat/>
    <w:pPr/>
    <w:rPr/>
  </w:style>
  <w:style w:type="paragraph" w:styleId="Stopka">
    <w:name w:val="Footer"/>
    <w:basedOn w:val="Normal"/>
    <w:pPr>
      <w:tabs>
        <w:tab w:val="clear" w:pos="709"/>
        <w:tab w:val="center" w:pos="4536" w:leader="none"/>
        <w:tab w:val="right" w:pos="9072" w:leader="none"/>
      </w:tabs>
      <w:overflowPunct w:val="true"/>
    </w:pPr>
    <w:rPr>
      <w:rFonts w:ascii="Arial" w:hAnsi="Arial" w:cs="Arial"/>
      <w:sz w:val="24"/>
    </w:rPr>
  </w:style>
  <w:style w:type="paragraph" w:styleId="Tekstpodstawowy2">
    <w:name w:val="Tekst podstawowy 2"/>
    <w:basedOn w:val="Normal"/>
    <w:qFormat/>
    <w:pPr>
      <w:jc w:val="both"/>
    </w:pPr>
    <w:rPr>
      <w:rFonts w:ascii="Tahoma" w:hAnsi="Tahoma" w:cs="Tahoma"/>
      <w:sz w:val="20"/>
      <w:szCs w:val="20"/>
    </w:rPr>
  </w:style>
  <w:style w:type="paragraph" w:styleId="Tekstpodstawowy3">
    <w:name w:val="Tekst podstawowy 3"/>
    <w:basedOn w:val="Normal"/>
    <w:qFormat/>
    <w:pPr>
      <w:jc w:val="both"/>
    </w:pPr>
    <w:rPr>
      <w:rFonts w:ascii="Tahoma" w:hAnsi="Tahoma" w:cs="Tahoma"/>
      <w:b/>
      <w:bCs/>
      <w:sz w:val="20"/>
      <w:u w:val="single"/>
    </w:rPr>
  </w:style>
  <w:style w:type="paragraph" w:styleId="NormalnyWeb">
    <w:name w:val="Normalny (Web)"/>
    <w:basedOn w:val="Normal"/>
    <w:qFormat/>
    <w:pPr/>
    <w:rPr/>
  </w:style>
  <w:style w:type="paragraph" w:styleId="Tekstpodstawowywcity2">
    <w:name w:val="Tekst podstawowy wcięty 2"/>
    <w:basedOn w:val="Normal"/>
    <w:qFormat/>
    <w:pPr>
      <w:spacing w:lineRule="auto" w:line="480" w:before="0" w:after="120"/>
      <w:ind w:left="283" w:right="0" w:hanging="0"/>
    </w:pPr>
    <w:rPr/>
  </w:style>
  <w:style w:type="paragraph" w:styleId="Nagwek10">
    <w:name w:val="Nagłówek 10"/>
    <w:basedOn w:val="Nagwek"/>
    <w:next w:val="Tretekstu"/>
    <w:qFormat/>
    <w:pPr/>
    <w:rPr>
      <w:b/>
      <w:bCs/>
      <w:sz w:val="21"/>
      <w:szCs w:val="21"/>
    </w:rPr>
  </w:style>
  <w:style w:type="paragraph" w:styleId="BodyText2">
    <w:name w:val="Body Text 2"/>
    <w:basedOn w:val="Normal"/>
    <w:qFormat/>
    <w:pPr>
      <w:overflowPunct w:val="true"/>
      <w:jc w:val="both"/>
    </w:pPr>
    <w:rPr>
      <w:color w:val="000000"/>
      <w:sz w:val="20"/>
      <w:szCs w:val="20"/>
    </w:rPr>
  </w:style>
  <w:style w:type="paragraph" w:styleId="Tekstpodstawowy22">
    <w:name w:val="Tekst podstawowy 22"/>
    <w:basedOn w:val="Normal"/>
    <w:qFormat/>
    <w:pPr>
      <w:jc w:val="center"/>
    </w:pPr>
    <w:rPr>
      <w:rFonts w:ascii="Tahoma" w:hAnsi="Tahoma" w:cs="Tahoma"/>
      <w:b/>
      <w:bCs/>
      <w:sz w:val="20"/>
      <w:szCs w:val="22"/>
    </w:rPr>
  </w:style>
  <w:style w:type="paragraph" w:styleId="Tekstpodstawowy21">
    <w:name w:val="Tekst podstawowy 21"/>
    <w:basedOn w:val="Normal"/>
    <w:qFormat/>
    <w:pPr>
      <w:spacing w:lineRule="auto" w:line="480" w:before="0" w:after="120"/>
    </w:pPr>
    <w:rPr/>
  </w:style>
  <w:style w:type="paragraph" w:styleId="Tekstpodstawowywcity31">
    <w:name w:val="Tekst podstawowy wcięty 31"/>
    <w:basedOn w:val="Normal"/>
    <w:qFormat/>
    <w:pPr>
      <w:spacing w:before="0" w:after="120"/>
      <w:ind w:left="283" w:right="0" w:hanging="0"/>
    </w:pPr>
    <w:rPr>
      <w:sz w:val="16"/>
      <w:szCs w:val="16"/>
    </w:rPr>
  </w:style>
  <w:style w:type="paragraph" w:styleId="Tekstpodstawowy29">
    <w:name w:val="Tekst podstawowy 29"/>
    <w:basedOn w:val="Normal"/>
    <w:qFormat/>
    <w:pPr>
      <w:spacing w:before="255" w:after="0"/>
      <w:jc w:val="both"/>
    </w:pPr>
    <w:rPr>
      <w:rFonts w:ascii="Tahoma" w:hAnsi="Tahoma" w:cs="Tahoma"/>
      <w:b/>
      <w:bCs/>
      <w:sz w:val="19"/>
      <w:szCs w:val="20"/>
      <w:u w:val="single"/>
    </w:rPr>
  </w:style>
  <w:style w:type="paragraph" w:styleId="Cytaty">
    <w:name w:val="Cytaty"/>
    <w:basedOn w:val="Normal"/>
    <w:qFormat/>
    <w:pPr>
      <w:spacing w:before="0" w:after="283"/>
      <w:ind w:left="567" w:right="567" w:hanging="0"/>
    </w:pPr>
    <w:rPr/>
  </w:style>
  <w:style w:type="paragraph" w:styleId="Tytu">
    <w:name w:val="Title"/>
    <w:basedOn w:val="Nagwek"/>
    <w:next w:val="Tretekstu"/>
    <w:qFormat/>
    <w:pPr>
      <w:jc w:val="center"/>
    </w:pPr>
    <w:rPr>
      <w:b/>
      <w:bCs/>
      <w:sz w:val="56"/>
      <w:szCs w:val="56"/>
    </w:rPr>
  </w:style>
  <w:style w:type="paragraph" w:styleId="ListParagraph">
    <w:name w:val="List Paragraph"/>
    <w:basedOn w:val="Normal"/>
    <w:qFormat/>
    <w:pPr>
      <w:ind w:left="720" w:right="0" w:hanging="0"/>
    </w:pPr>
    <w:rPr>
      <w:rFonts w:ascii="Courier New" w:hAnsi="Courier New" w:eastAsia="Calibri" w:cs="Courier New"/>
      <w:color w:val="000000"/>
    </w:rPr>
  </w:style>
  <w:style w:type="paragraph" w:styleId="Tekstpodstawowywcity25">
    <w:name w:val="Tekst podstawowy wcięty 25"/>
    <w:basedOn w:val="Normal"/>
    <w:qFormat/>
    <w:pPr>
      <w:spacing w:lineRule="auto" w:line="480" w:before="0" w:after="120"/>
      <w:ind w:left="283" w:right="0" w:hanging="0"/>
    </w:pPr>
    <w:rPr/>
  </w:style>
  <w:style w:type="paragraph" w:styleId="Akapitzlist">
    <w:name w:val="Akapit z listą"/>
    <w:basedOn w:val="Normal"/>
    <w:qFormat/>
    <w:pPr>
      <w:suppressAutoHyphens w:val="true"/>
      <w:ind w:left="720" w:right="0" w:hanging="0"/>
    </w:pPr>
    <w:rPr>
      <w:rFonts w:ascii="Courier New" w:hAnsi="Courier New" w:eastAsia="Calibri" w:cs="Courier New"/>
      <w:color w:val="000000"/>
    </w:rPr>
  </w:style>
  <w:style w:type="paragraph" w:styleId="Tekstpodstawowywcity26">
    <w:name w:val="Tekst podstawowy wcięty 26"/>
    <w:basedOn w:val="Normal"/>
    <w:qFormat/>
    <w:pPr>
      <w:widowControl w:val="false"/>
      <w:suppressAutoHyphens w:val="true"/>
      <w:spacing w:lineRule="auto" w:line="480" w:before="0" w:after="120"/>
      <w:ind w:left="283" w:right="0" w:hanging="0"/>
    </w:pPr>
    <w:rPr>
      <w:rFonts w:eastAsia="Lucida Sans Unicode"/>
      <w:kern w:val="2"/>
    </w:rPr>
  </w:style>
  <w:style w:type="numbering" w:styleId="WW8Num1">
    <w:name w:val="WW8Num1"/>
    <w:qFormat/>
  </w:style>
  <w:style w:type="numbering" w:styleId="WW8Num2">
    <w:name w:val="WW8Num2"/>
    <w:qFormat/>
  </w:style>
  <w:style w:type="numbering" w:styleId="WW8Num3">
    <w:name w:val="WW8Num3"/>
    <w:qFormat/>
  </w:style>
  <w:style w:type="numbering" w:styleId="WW8Num4">
    <w:name w:val="WW8Num4"/>
    <w:qFormat/>
  </w:style>
  <w:style w:type="numbering" w:styleId="WW8Num5">
    <w:name w:val="WW8Num5"/>
    <w:qFormat/>
  </w:style>
  <w:style w:type="numbering" w:styleId="WW8Num6">
    <w:name w:val="WW8Num6"/>
    <w:qFormat/>
  </w:style>
  <w:style w:type="numbering" w:styleId="WW8Num7">
    <w:name w:val="WW8Num7"/>
    <w:qFormat/>
  </w:style>
  <w:style w:type="numbering" w:styleId="WW8Num8">
    <w:name w:val="WW8Num8"/>
    <w:qFormat/>
  </w:style>
  <w:style w:type="numbering" w:styleId="WW8Num9">
    <w:name w:val="WW8Num9"/>
    <w:qFormat/>
  </w:style>
  <w:style w:type="numbering" w:styleId="WW8Num10">
    <w:name w:val="WW8Num10"/>
    <w:qFormat/>
  </w:style>
  <w:style w:type="numbering" w:styleId="WW8Num11">
    <w:name w:val="WW8Num11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12</TotalTime>
  <Application>LibreOffice/7.4.0.3$Windows_X86_64 LibreOffice_project/f85e47c08ddd19c015c0114a68350214f7066f5a</Application>
  <AppVersion>15.0000</AppVersion>
  <Pages>1</Pages>
  <Words>82</Words>
  <Characters>1050</Characters>
  <CharactersWithSpaces>1230</CharactersWithSpaces>
  <Paragraphs>22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2021-03-12T10:04:49Z</dcterms:created>
  <dc:creator/>
  <dc:description/>
  <dc:language>pl-PL</dc:language>
  <cp:lastModifiedBy/>
  <dcterms:modified xsi:type="dcterms:W3CDTF">2023-06-27T09:14:24Z</dcterms:modified>
  <cp:revision>40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