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both"/>
        <w:rPr/>
      </w:pPr>
      <w:r>
        <w:rPr>
          <w:rFonts w:ascii="Calibri" w:hAnsi="Calibri"/>
          <w:b/>
          <w:bCs/>
          <w:sz w:val="18"/>
          <w:szCs w:val="18"/>
        </w:rPr>
        <w:t>załącznik nr 1 do SWZ</w:t>
      </w:r>
      <w:r>
        <w:rPr>
          <w:rFonts w:ascii="Calibri" w:hAnsi="Calibri"/>
          <w:sz w:val="18"/>
          <w:szCs w:val="18"/>
        </w:rPr>
        <w:t xml:space="preserve"> – wzór formularza ofertowego</w:t>
      </w:r>
    </w:p>
    <w:p>
      <w:pPr>
        <w:pStyle w:val="Normal"/>
        <w:bidi w:val="0"/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</w:r>
    </w:p>
    <w:tbl>
      <w:tblPr>
        <w:tblW w:w="9900" w:type="dxa"/>
        <w:jc w:val="left"/>
        <w:tblInd w:w="13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0"/>
      </w:tblGrid>
      <w:tr>
        <w:trPr/>
        <w:tc>
          <w:tcPr>
            <w:tcW w:w="9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170" w:after="170"/>
              <w:jc w:val="center"/>
              <w:rPr>
                <w:rFonts w:ascii="Arial Black" w:hAnsi="Arial Black" w:cs="Arial Black"/>
                <w:b/>
                <w:b/>
                <w:bCs/>
                <w:sz w:val="26"/>
                <w:szCs w:val="26"/>
              </w:rPr>
            </w:pPr>
            <w:r>
              <w:rPr>
                <w:rFonts w:cs="Arial Black" w:ascii="Arial Black" w:hAnsi="Arial Black"/>
                <w:b/>
                <w:bCs/>
                <w:sz w:val="26"/>
                <w:szCs w:val="26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Calibri" w:hAnsi="Calibri"/>
          <w:b/>
          <w:bCs/>
          <w:sz w:val="20"/>
          <w:szCs w:val="20"/>
        </w:rPr>
        <w:t>WYKONAWCA:</w:t>
      </w:r>
    </w:p>
    <w:p>
      <w:pPr>
        <w:pStyle w:val="Zwykytekst1"/>
        <w:suppressAutoHyphens w:val="true"/>
        <w:bidi w:val="0"/>
        <w:jc w:val="left"/>
        <w:rPr>
          <w:rFonts w:ascii="Calibri" w:hAnsi="Calibri" w:cs="Tahoma"/>
          <w:b w:val="false"/>
          <w:b w:val="false"/>
          <w:bCs w:val="false"/>
          <w:i/>
          <w:i/>
          <w:iCs/>
          <w:sz w:val="16"/>
          <w:szCs w:val="16"/>
        </w:rPr>
      </w:pPr>
      <w:r>
        <w:rPr>
          <w:rFonts w:cs="Tahoma" w:ascii="Calibri" w:hAnsi="Calibri"/>
          <w:b w:val="false"/>
          <w:bCs w:val="false"/>
          <w:i/>
          <w:iCs/>
          <w:sz w:val="16"/>
          <w:szCs w:val="16"/>
        </w:rPr>
        <w:t>(pełna nazwa, adres siedziby, numer NIP, numer KRS/CEDIG):</w:t>
      </w:r>
    </w:p>
    <w:p>
      <w:pPr>
        <w:pStyle w:val="Normal"/>
        <w:bidi w:val="0"/>
        <w:spacing w:before="113" w:after="0"/>
        <w:rPr/>
      </w:pPr>
      <w:r>
        <w:rPr>
          <w:rFonts w:cs="Tahoma" w:ascii="Calibri" w:hAnsi="Calibri"/>
          <w:b w:val="false"/>
          <w:bCs w:val="false"/>
          <w:i w:val="false"/>
          <w:iCs w:val="false"/>
          <w:sz w:val="12"/>
          <w:szCs w:val="12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jc w:val="both"/>
        <w:rPr>
          <w:rFonts w:ascii="Calibri" w:hAnsi="Calibri" w:cs="Tahoma"/>
          <w:b w:val="false"/>
          <w:b w:val="false"/>
          <w:bCs w:val="false"/>
          <w:i w:val="false"/>
          <w:i w:val="false"/>
          <w:iCs w:val="false"/>
          <w:color w:val="auto"/>
          <w:sz w:val="22"/>
          <w:szCs w:val="22"/>
          <w:lang w:val="pl-PL" w:eastAsia="zh-CN" w:bidi="ar-SA"/>
        </w:rPr>
      </w:pPr>
      <w:r>
        <w:rPr>
          <w:rFonts w:cs="Tahoma" w:ascii="Calibri" w:hAnsi="Calibri"/>
          <w:b w:val="false"/>
          <w:bCs w:val="false"/>
          <w:i w:val="false"/>
          <w:iCs w:val="false"/>
          <w:color w:val="auto"/>
          <w:sz w:val="22"/>
          <w:szCs w:val="22"/>
          <w:lang w:val="pl-PL" w:eastAsia="zh-CN" w:bidi="ar-SA"/>
        </w:rPr>
      </w:r>
    </w:p>
    <w:p>
      <w:pPr>
        <w:pStyle w:val="Normal"/>
        <w:spacing w:before="113" w:after="57"/>
        <w:jc w:val="both"/>
        <w:rPr>
          <w:rFonts w:ascii="Calibri" w:hAnsi="Calibri" w:cs="Tahoma"/>
          <w:b/>
          <w:b/>
          <w:bCs/>
          <w:i w:val="false"/>
          <w:i w:val="false"/>
          <w:iCs w:val="false"/>
          <w:color w:val="00008B"/>
          <w:sz w:val="22"/>
          <w:szCs w:val="22"/>
          <w:lang w:val="pl-PL" w:eastAsia="zh-CN" w:bidi="ar-SA"/>
        </w:rPr>
      </w:pPr>
      <w:r>
        <w:rPr>
          <w:rFonts w:cs="Tahoma" w:ascii="Calibri" w:hAnsi="Calibri"/>
          <w:b w:val="false"/>
          <w:bCs w:val="false"/>
          <w:i w:val="false"/>
          <w:iCs w:val="false"/>
          <w:color w:val="auto"/>
          <w:sz w:val="21"/>
          <w:szCs w:val="21"/>
          <w:lang w:val="pl-PL" w:eastAsia="zh-CN" w:bidi="ar-SA"/>
        </w:rPr>
        <w:t xml:space="preserve">1. W odpowiedzi na ogłoszenie o zamówieniu w postępowaniu o udzielenie zamówienia publicznego oznaczonego numerem  </w:t>
      </w:r>
      <w:r>
        <w:rPr>
          <w:rFonts w:eastAsia="NSimSun" w:cs="Tahoma" w:ascii="Calibri" w:hAnsi="Calibri"/>
          <w:b/>
          <w:bCs/>
          <w:i w:val="false"/>
          <w:iCs w:val="false"/>
          <w:color w:val="auto"/>
          <w:kern w:val="2"/>
          <w:sz w:val="21"/>
          <w:szCs w:val="21"/>
          <w:lang w:val="pl-PL" w:eastAsia="zh-CN" w:bidi="ar-SA"/>
        </w:rPr>
        <w:t>33</w:t>
      </w:r>
      <w:r>
        <w:rPr>
          <w:rFonts w:cs="Tahoma" w:ascii="Calibri" w:hAnsi="Calibri"/>
          <w:b/>
          <w:bCs/>
          <w:i w:val="false"/>
          <w:iCs w:val="false"/>
          <w:color w:val="auto"/>
          <w:sz w:val="21"/>
          <w:szCs w:val="21"/>
          <w:lang w:val="pl-PL" w:eastAsia="zh-CN" w:bidi="ar-SA"/>
        </w:rPr>
        <w:t>/</w:t>
      </w:r>
      <w:r>
        <w:rPr>
          <w:rFonts w:cs="Tahoma" w:ascii="Calibri" w:hAnsi="Calibri"/>
          <w:b/>
          <w:bCs/>
          <w:i w:val="false"/>
          <w:iCs w:val="false"/>
          <w:color w:val="auto"/>
          <w:sz w:val="21"/>
          <w:szCs w:val="21"/>
          <w:lang w:val="pl-PL" w:eastAsia="zh-CN" w:bidi="ar-SA"/>
        </w:rPr>
        <w:t>N</w:t>
      </w:r>
      <w:r>
        <w:rPr>
          <w:rFonts w:cs="Tahoma" w:ascii="Calibri" w:hAnsi="Calibri"/>
          <w:b/>
          <w:bCs/>
          <w:i w:val="false"/>
          <w:iCs w:val="false"/>
          <w:color w:val="auto"/>
          <w:sz w:val="21"/>
          <w:szCs w:val="21"/>
          <w:lang w:val="pl-PL" w:eastAsia="zh-CN" w:bidi="ar-SA"/>
        </w:rPr>
        <w:t>A/202</w:t>
      </w:r>
      <w:r>
        <w:rPr>
          <w:rFonts w:eastAsia="NSimSun" w:cs="Tahoma" w:ascii="Calibri" w:hAnsi="Calibri"/>
          <w:b/>
          <w:bCs/>
          <w:i w:val="false"/>
          <w:iCs w:val="false"/>
          <w:color w:val="auto"/>
          <w:kern w:val="2"/>
          <w:sz w:val="21"/>
          <w:szCs w:val="21"/>
          <w:lang w:val="pl-PL" w:eastAsia="zh-CN" w:bidi="ar-SA"/>
        </w:rPr>
        <w:t>2</w:t>
      </w:r>
      <w:r>
        <w:rPr>
          <w:rFonts w:cs="Tahoma" w:ascii="Calibri" w:hAnsi="Calibri"/>
          <w:b/>
          <w:bCs/>
          <w:i w:val="false"/>
          <w:iCs w:val="false"/>
          <w:color w:val="auto"/>
          <w:sz w:val="21"/>
          <w:szCs w:val="21"/>
          <w:lang w:val="pl-PL" w:eastAsia="zh-CN" w:bidi="ar-SA"/>
        </w:rPr>
        <w:t xml:space="preserve"> </w:t>
      </w:r>
      <w:r>
        <w:rPr>
          <w:rFonts w:cs="Tahoma" w:ascii="Calibri" w:hAnsi="Calibri"/>
          <w:b w:val="false"/>
          <w:bCs w:val="false"/>
          <w:i w:val="false"/>
          <w:iCs w:val="false"/>
          <w:color w:val="auto"/>
          <w:sz w:val="21"/>
          <w:szCs w:val="21"/>
          <w:lang w:val="pl-PL" w:eastAsia="zh-CN" w:bidi="ar-SA"/>
        </w:rPr>
        <w:t>prowadzonego pod nazwą</w:t>
      </w:r>
      <w:r>
        <w:rPr>
          <w:rFonts w:cs="Tahoma" w:ascii="Calibri" w:hAnsi="Calibri"/>
          <w:b w:val="false"/>
          <w:bCs w:val="false"/>
          <w:i w:val="false"/>
          <w:iCs w:val="false"/>
          <w:color w:val="00008B"/>
          <w:sz w:val="21"/>
          <w:szCs w:val="21"/>
          <w:lang w:val="pl-PL" w:eastAsia="zh-CN" w:bidi="ar-SA"/>
        </w:rPr>
        <w:t>:</w:t>
      </w:r>
    </w:p>
    <w:p>
      <w:pPr>
        <w:pStyle w:val="Normal"/>
        <w:spacing w:before="113" w:after="57"/>
        <w:jc w:val="both"/>
        <w:rPr/>
      </w:pPr>
      <w:r>
        <w:rPr>
          <w:rFonts w:cs="Tahoma" w:ascii="Calibri" w:hAnsi="Calibri"/>
          <w:b/>
          <w:bCs/>
          <w:i w:val="false"/>
          <w:iCs w:val="false"/>
          <w:color w:val="auto"/>
          <w:sz w:val="22"/>
          <w:szCs w:val="22"/>
          <w:lang w:val="pl-PL" w:eastAsia="zh-CN" w:bidi="ar-SA"/>
        </w:rPr>
        <w:t>Ś</w:t>
      </w:r>
      <w:r>
        <w:rPr>
          <w:rStyle w:val="Domylnaczcionkaakapitu"/>
          <w:rFonts w:eastAsia="Arial Black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u w:val="none"/>
          <w:shd w:fill="auto" w:val="clear"/>
          <w:lang w:val="pl-PL" w:eastAsia="zh-CN" w:bidi="ar-SA"/>
        </w:rPr>
        <w:t xml:space="preserve">wiadczenie usług kominiarskich </w:t>
      </w:r>
      <w:r>
        <w:rPr>
          <w:rStyle w:val="Domylnaczcionkaakapitu"/>
          <w:rFonts w:eastAsia="Arial Black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u w:val="none"/>
          <w:shd w:fill="FFFFFF" w:val="clear"/>
          <w:lang w:val="pl-PL" w:eastAsia="zh-CN" w:bidi="ar-SA"/>
        </w:rPr>
        <w:t xml:space="preserve">w budynkach zarządzanych przez Administrację Domów Miejskich „ADM”  Sp. z o.o. w Bydgoszczy obejmujących okresowe przeglądy i czyszczenie przewodów kominowych </w:t>
      </w:r>
    </w:p>
    <w:p>
      <w:pPr>
        <w:pStyle w:val="Normal"/>
        <w:spacing w:before="113" w:after="57"/>
        <w:jc w:val="both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 w:val="false"/>
          <w:bCs w:val="false"/>
          <w:color w:val="auto"/>
          <w:sz w:val="21"/>
          <w:szCs w:val="21"/>
          <w:u w:val="none"/>
          <w:lang w:val="pl-PL" w:eastAsia="zh-CN" w:bidi="ar-SA"/>
        </w:rPr>
        <w:t xml:space="preserve">niniejszym oferuję wykonanie przedmiotu zamówienia, zgodnie z warunkami określonymi w </w:t>
      </w:r>
      <w:r>
        <w:rPr>
          <w:rFonts w:eastAsia="NSimSun" w:cs="Tahoma" w:ascii="Calibri" w:hAnsi="Calibri"/>
          <w:b w:val="false"/>
          <w:bCs w:val="false"/>
          <w:color w:val="auto"/>
          <w:kern w:val="2"/>
          <w:sz w:val="21"/>
          <w:szCs w:val="21"/>
          <w:u w:val="none"/>
          <w:lang w:val="pl-PL" w:eastAsia="zh-CN" w:bidi="ar-SA"/>
        </w:rPr>
        <w:t>SWZ i składam swoją ofertę w części dotyczącej :</w:t>
      </w:r>
    </w:p>
    <w:p>
      <w:pPr>
        <w:pStyle w:val="Normal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513"/>
        <w:gridCol w:w="6125"/>
      </w:tblGrid>
      <w:tr>
        <w:trPr/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jc w:val="center"/>
              <w:rPr>
                <w:rFonts w:ascii="Calibri" w:hAnsi="Calibri"/>
                <w:b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</w:r>
          </w:p>
          <w:p>
            <w:pPr>
              <w:pStyle w:val="Zawartotabeli"/>
              <w:jc w:val="center"/>
              <w:rPr>
                <w:rFonts w:ascii="Calibri" w:hAnsi="Calibri"/>
                <w:b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Numer zadania</w:t>
            </w:r>
          </w:p>
        </w:tc>
        <w:tc>
          <w:tcPr>
            <w:tcW w:w="6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jc w:val="center"/>
              <w:rPr>
                <w:rFonts w:ascii="Calibri" w:hAnsi="Calibri"/>
                <w:b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</w:r>
          </w:p>
          <w:p>
            <w:pPr>
              <w:pStyle w:val="Zawartotabeli"/>
              <w:spacing w:before="0" w:after="170"/>
              <w:jc w:val="center"/>
              <w:rPr>
                <w:rFonts w:ascii="Calibri" w:hAnsi="Calibri"/>
                <w:b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Cena brutto oferty    ( zł )</w:t>
            </w:r>
          </w:p>
        </w:tc>
      </w:tr>
      <w:tr>
        <w:trPr/>
        <w:tc>
          <w:tcPr>
            <w:tcW w:w="351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jc w:val="center"/>
              <w:rPr>
                <w:rFonts w:ascii="Calibri" w:hAnsi="Calibri"/>
                <w:b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</w:r>
          </w:p>
          <w:p>
            <w:pPr>
              <w:pStyle w:val="Zawartotabeli"/>
              <w:jc w:val="center"/>
              <w:rPr>
                <w:rFonts w:ascii="Calibri" w:hAnsi="Calibri"/>
                <w:b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Zadanie 1  (ROM-2)</w:t>
            </w:r>
          </w:p>
          <w:p>
            <w:pPr>
              <w:pStyle w:val="Textbodyindent"/>
              <w:jc w:val="center"/>
              <w:rPr>
                <w:rFonts w:ascii="Calibri" w:hAnsi="Calibri"/>
                <w:b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</w:r>
          </w:p>
        </w:tc>
        <w:tc>
          <w:tcPr>
            <w:tcW w:w="6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rPr/>
            </w:pPr>
            <w:r>
              <w:rPr/>
            </w:r>
          </w:p>
        </w:tc>
      </w:tr>
      <w:tr>
        <w:trPr/>
        <w:tc>
          <w:tcPr>
            <w:tcW w:w="351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jc w:val="center"/>
              <w:rPr>
                <w:rFonts w:ascii="Calibri" w:hAnsi="Calibri"/>
                <w:b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</w:r>
          </w:p>
          <w:p>
            <w:pPr>
              <w:pStyle w:val="Zawartotabeli"/>
              <w:jc w:val="center"/>
              <w:rPr>
                <w:rFonts w:ascii="Calibri" w:hAnsi="Calibri"/>
                <w:b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Zadanie 2 (ROM-4)</w:t>
            </w:r>
          </w:p>
          <w:p>
            <w:pPr>
              <w:pStyle w:val="Textbodyindent"/>
              <w:jc w:val="center"/>
              <w:rPr>
                <w:rFonts w:ascii="Calibri" w:hAnsi="Calibri"/>
                <w:b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</w:r>
          </w:p>
        </w:tc>
        <w:tc>
          <w:tcPr>
            <w:tcW w:w="6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rPr/>
            </w:pPr>
            <w:r>
              <w:rPr/>
            </w:r>
          </w:p>
        </w:tc>
      </w:tr>
    </w:tbl>
    <w:p>
      <w:pPr>
        <w:pStyle w:val="Normal"/>
        <w:jc w:val="both"/>
        <w:rPr>
          <w:rFonts w:ascii="Calibri" w:hAnsi="Calibri" w:eastAsia="Arial Black" w:cs="Tahoma"/>
          <w:b w:val="false"/>
          <w:b w:val="false"/>
          <w:bCs w:val="false"/>
          <w:i w:val="false"/>
          <w:i w:val="false"/>
          <w:iCs w:val="false"/>
          <w:strike w:val="false"/>
          <w:dstrike w:val="false"/>
          <w:color w:val="00008B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/>
      </w:r>
    </w:p>
    <w:p>
      <w:pPr>
        <w:pStyle w:val="Normal"/>
        <w:jc w:val="both"/>
        <w:rPr>
          <w:rFonts w:ascii="Calibri" w:hAnsi="Calibri" w:eastAsia="Arial Black" w:cs="Tahoma"/>
          <w:b w:val="false"/>
          <w:b w:val="false"/>
          <w:bCs w:val="false"/>
          <w:i w:val="false"/>
          <w:i w:val="false"/>
          <w:iCs w:val="false"/>
          <w:strike w:val="false"/>
          <w:dstrike w:val="false"/>
          <w:color w:val="00008B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cs="Calibri" w:ascii="Calibri" w:hAnsi="Calibri"/>
          <w:b/>
          <w:bCs/>
          <w:color w:val="auto"/>
          <w:sz w:val="20"/>
          <w:szCs w:val="20"/>
          <w:u w:val="single"/>
          <w:lang w:val="pl-PL"/>
        </w:rPr>
      </w:r>
    </w:p>
    <w:p>
      <w:pPr>
        <w:pStyle w:val="Normal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170" w:after="0"/>
        <w:jc w:val="left"/>
        <w:rPr/>
      </w:pPr>
      <w:r>
        <w:rPr>
          <w:rStyle w:val="Strong"/>
          <w:rFonts w:cs="Calibri" w:ascii="Calibri" w:hAnsi="Calibri"/>
          <w:b/>
          <w:bCs/>
          <w:color w:val="auto"/>
          <w:sz w:val="22"/>
          <w:szCs w:val="22"/>
          <w:u w:val="single"/>
          <w:lang w:val="pl-PL"/>
        </w:rPr>
        <w:t>2</w:t>
      </w:r>
      <w:r>
        <w:rPr>
          <w:rStyle w:val="Strong"/>
          <w:rFonts w:cs="Calibri" w:ascii="Calibri" w:hAnsi="Calibri"/>
          <w:b/>
          <w:bCs/>
          <w:color w:val="auto"/>
          <w:sz w:val="22"/>
          <w:szCs w:val="22"/>
          <w:u w:val="single"/>
          <w:lang w:val="pl-PL"/>
        </w:rPr>
        <w:t>. Oświadczam, że: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1"/>
          <w:szCs w:val="21"/>
          <w:lang w:val="pl-PL" w:eastAsia="zh-CN" w:bidi="ar-SA"/>
        </w:rPr>
        <w:t xml:space="preserve">1) zapoznałem się z </w:t>
      </w: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ar-SA"/>
        </w:rPr>
        <w:t>SWZ</w:t>
      </w: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1"/>
          <w:szCs w:val="21"/>
          <w:lang w:val="pl-PL" w:eastAsia="zh-CN" w:bidi="ar-SA"/>
        </w:rPr>
        <w:t>, akceptuję jej postanowienia i nie zgłaszam do niej żadnych zastrzeżeń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1"/>
          <w:szCs w:val="21"/>
          <w:lang w:val="pl-PL" w:eastAsia="zh-CN" w:bidi="ar-SA"/>
        </w:rPr>
        <w:t>2</w:t>
      </w: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1"/>
          <w:szCs w:val="21"/>
          <w:lang w:val="pl-PL" w:eastAsia="zh-CN" w:bidi="ar-SA"/>
        </w:rPr>
        <w:t>) zapoznałem się ze wzorem umowy, akceptuję jej postanowienia i nie zgłaszam do niej żadnych zastrzeżeń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1"/>
          <w:szCs w:val="21"/>
          <w:lang w:val="pl-PL" w:eastAsia="zh-CN" w:bidi="ar-SA"/>
        </w:rPr>
        <w:t>3</w:t>
      </w: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1"/>
          <w:szCs w:val="21"/>
          <w:lang w:val="pl-PL" w:eastAsia="zh-CN" w:bidi="ar-SA"/>
        </w:rPr>
        <w:t xml:space="preserve">) 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  <w:lang w:val="pl-PL"/>
        </w:rPr>
        <w:t>zamówienie wykonam w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</w:rPr>
        <w:t xml:space="preserve"> terminie 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zgodnie z SWZ, 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</w:rPr>
        <w:t>warunkach określonych w SWZ oraz w załącznikach do SWZ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sz w:val="21"/>
          <w:szCs w:val="21"/>
        </w:rPr>
        <w:t>4</w:t>
      </w:r>
      <w:r>
        <w:rPr>
          <w:rFonts w:cs="Calibri" w:ascii="Calibri" w:hAnsi="Calibri"/>
          <w:sz w:val="21"/>
          <w:szCs w:val="21"/>
        </w:rPr>
        <w:t>) oferowany przedmiot zamówienia jest zgodny ze wszystkimi wymaganiami określonymi w SWZ.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eastAsia="Times New Roman" w:cs="Calibri" w:ascii="Calibri" w:hAnsi="Calibri"/>
          <w:color w:val="auto"/>
          <w:sz w:val="21"/>
          <w:szCs w:val="21"/>
          <w:lang w:val="pl-PL" w:eastAsia="zh-CN" w:bidi="ar-SA"/>
        </w:rPr>
        <w:t>5</w:t>
      </w:r>
      <w:r>
        <w:rPr>
          <w:rFonts w:eastAsia="Times New Roman" w:cs="Calibri" w:ascii="Calibri" w:hAnsi="Calibri"/>
          <w:color w:val="auto"/>
          <w:sz w:val="21"/>
          <w:szCs w:val="21"/>
          <w:lang w:val="pl-PL" w:eastAsia="zh-CN" w:bidi="ar-SA"/>
        </w:rPr>
        <w:t>) akceptuję warunki płatności określone przez zamawiającego w SWZ i wzorze umowy.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>6</w:t>
      </w:r>
      <w:r>
        <w:rPr>
          <w:rFonts w:cs="Calibri" w:ascii="Calibri" w:hAnsi="Calibri"/>
          <w:b w:val="false"/>
          <w:bCs w:val="false"/>
          <w:sz w:val="21"/>
          <w:szCs w:val="21"/>
        </w:rPr>
        <w:t>) w przypadku wyboru mojej oferty jako najkorzystniejszej zobowiązuję się do zawarcia umowy na warunkach, w miejscu i terminie określonym przez zamawiającego, dostarczenia wszystkich wymaganych dokumentów i oświadczeń, zgodnie z SWZ</w:t>
      </w:r>
    </w:p>
    <w:p>
      <w:pPr>
        <w:pStyle w:val="Normal"/>
        <w:widowControl w:val="false"/>
        <w:suppressLineNumbers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-142" w:hanging="0"/>
        <w:jc w:val="both"/>
        <w:rPr>
          <w:sz w:val="22"/>
          <w:szCs w:val="22"/>
        </w:rPr>
      </w:pPr>
      <w:r>
        <w:rPr>
          <w:rFonts w:eastAsia="NSimSun" w:cs="Calibri" w:ascii="Calibri" w:hAnsi="Calibri"/>
          <w:b/>
          <w:bCs/>
          <w:i w:val="false"/>
          <w:iCs w:val="false"/>
          <w:color w:val="auto"/>
          <w:kern w:val="2"/>
          <w:sz w:val="22"/>
          <w:szCs w:val="22"/>
          <w:u w:val="single"/>
          <w:lang w:val="pl-PL" w:eastAsia="zh-CN" w:bidi="hi-IN"/>
        </w:rPr>
        <w:t xml:space="preserve">3.  </w:t>
      </w:r>
      <w:r>
        <w:rPr>
          <w:rFonts w:cs="Calibri" w:ascii="Calibri" w:hAnsi="Calibri"/>
          <w:b/>
          <w:bCs/>
          <w:i w:val="false"/>
          <w:iCs w:val="false"/>
          <w:sz w:val="22"/>
          <w:szCs w:val="22"/>
          <w:u w:val="single"/>
        </w:rPr>
        <w:t>Informacja dotycząca podwykonawstwa :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none"/>
        </w:rPr>
        <w:t xml:space="preserve">Oświadczam, że zamówienie wykonam przy udziale podwykonawcy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 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C9211E"/>
          <w:sz w:val="21"/>
          <w:szCs w:val="21"/>
          <w:u w:val="none"/>
          <w:lang w:val="pl-PL"/>
        </w:rPr>
        <w:t>(wpisać TAK / NIE ):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C9211E"/>
          <w:sz w:val="21"/>
          <w:szCs w:val="21"/>
          <w:u w:val="none"/>
          <w:lang w:val="pl-PL"/>
        </w:rPr>
        <w:t>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none"/>
        </w:rPr>
        <w:t xml:space="preserve">TAK, </w:t>
      </w: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>należy wskazać, którego zadania będzie dotyczyć podwykonawstwo oraz opisać szczegółowo zakres prac jakie wykonawca zamierza zlecić podwykonawcy, wskazać tego podwykonawcę, o ile jest już Wykonawcy znany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lineRule="auto" w:line="360" w:before="113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highlight w:val="white"/>
          <w:u w:val="none"/>
        </w:rPr>
      </w:pPr>
      <w:r>
        <w:rPr>
          <w:sz w:val="21"/>
          <w:szCs w:val="21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lineRule="auto" w:line="360" w:before="113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sz w:val="21"/>
          <w:szCs w:val="21"/>
        </w:rPr>
      </w:pPr>
      <w:r>
        <w:rPr>
          <w:rFonts w:eastAsia="NSimSun" w:cs="Calibri" w:ascii="Calibri" w:hAnsi="Calibri"/>
          <w:b w:val="false"/>
          <w:bCs w:val="false"/>
          <w:strike w:val="false"/>
          <w:dstrike w:val="false"/>
          <w:color w:val="000000"/>
          <w:kern w:val="2"/>
          <w:sz w:val="21"/>
          <w:szCs w:val="21"/>
          <w:highlight w:val="white"/>
          <w:u w:val="none"/>
          <w:lang w:val="pl-PL" w:eastAsia="zh-CN" w:bidi="hi-IN"/>
        </w:rPr>
        <w:t>4</w:t>
      </w: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5. Oświadczam,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udzielania zamówienia, w zakresie i celach zgodnych z tym postępowaniem.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6.  Oświadczam,  że jestem zarejestrowanym czynnym  płatnikiem podatku VAT</w:t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</w:t>
      </w: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C9211E"/>
          <w:sz w:val="21"/>
          <w:szCs w:val="21"/>
          <w:u w:val="none"/>
          <w:lang w:val="pl-PL"/>
        </w:rPr>
        <w:t>( TAK / NIE ):</w:t>
      </w: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C9211E"/>
          <w:sz w:val="21"/>
          <w:szCs w:val="21"/>
          <w:u w:val="none"/>
          <w:lang w:val="pl-PL"/>
        </w:rPr>
        <w:t>……………..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sz w:val="21"/>
          <w:szCs w:val="21"/>
        </w:rPr>
      </w:pPr>
      <w:r>
        <w:rPr>
          <w:rFonts w:cs="Times New Roman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1"/>
          <w:szCs w:val="21"/>
          <w:highlight w:val="white"/>
          <w:u w:val="none"/>
          <w:effect w:val="none"/>
          <w:shd w:fill="auto" w:val="clear"/>
        </w:rPr>
        <w:t>7</w:t>
      </w:r>
      <w:r>
        <w:rPr>
          <w:rFonts w:cs="Times New Roman" w:ascii="Calibri" w:hAnsi="Calibri"/>
          <w:sz w:val="21"/>
          <w:szCs w:val="21"/>
        </w:rPr>
        <w:t xml:space="preserve">. Oświadczam, iż </w:t>
      </w:r>
      <w:r>
        <w:rPr>
          <w:rFonts w:cs="Times New Roman" w:ascii="Calibri" w:hAnsi="Calibri"/>
          <w:sz w:val="21"/>
          <w:szCs w:val="21"/>
        </w:rPr>
        <w:t>*</w:t>
      </w:r>
      <w:r>
        <w:rPr>
          <w:rFonts w:cs="Times New Roman" w:ascii="Calibri" w:hAnsi="Calibri"/>
          <w:b/>
          <w:bCs/>
          <w:sz w:val="21"/>
          <w:szCs w:val="21"/>
        </w:rPr>
        <w:t xml:space="preserve">zastrzegam / </w:t>
      </w:r>
      <w:r>
        <w:rPr>
          <w:rFonts w:cs="Times New Roman" w:ascii="Calibri" w:hAnsi="Calibri"/>
          <w:b/>
          <w:bCs/>
          <w:sz w:val="21"/>
          <w:szCs w:val="21"/>
        </w:rPr>
        <w:t>*</w:t>
      </w:r>
      <w:r>
        <w:rPr>
          <w:rFonts w:cs="Times New Roman" w:ascii="Calibri" w:hAnsi="Calibri"/>
          <w:b/>
          <w:bCs/>
          <w:sz w:val="21"/>
          <w:szCs w:val="21"/>
        </w:rPr>
        <w:t>nie zastrzegam</w:t>
      </w:r>
      <w:r>
        <w:rPr>
          <w:rFonts w:cs="Times New Roman" w:ascii="Calibri" w:hAnsi="Calibri"/>
          <w:sz w:val="21"/>
          <w:szCs w:val="21"/>
        </w:rPr>
        <w:t xml:space="preserve"> w odniesieniu do informacji zawartych w ofercie, iż nie mogą one być udostępniane (tajemnica przedsiębiorstwa). Zastrzeżeniu podlegają następujące informacje, stanowiące tajemnicę przedsiębiorstwa w rozumieniu przepisów o zwalczaniu nieuczciwej konkurencji:</w:t>
      </w:r>
    </w:p>
    <w:p>
      <w:pPr>
        <w:pStyle w:val="ListParagraph"/>
        <w:numPr>
          <w:ilvl w:val="0"/>
          <w:numId w:val="0"/>
        </w:numPr>
        <w:bidi w:val="0"/>
        <w:spacing w:lineRule="auto" w:line="360" w:before="57" w:after="57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8.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170" w:after="28"/>
              <w:jc w:val="both"/>
              <w:rPr>
                <w:rFonts w:ascii="Calibri" w:hAnsi="Calibri" w:cs="Calibri"/>
                <w:b/>
                <w:b/>
                <w:bCs/>
              </w:rPr>
            </w:pPr>
            <w:r>
              <w:rPr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170" w:after="28"/>
              <w:jc w:val="both"/>
              <w:rPr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170" w:after="28"/>
              <w:jc w:val="both"/>
              <w:rPr>
                <w:rFonts w:ascii="Calibri" w:hAnsi="Calibri" w:cs="Calibri"/>
                <w:b/>
                <w:b/>
                <w:bCs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</w:rPr>
            </w:pPr>
            <w:r>
              <w:rPr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</w:rPr>
            </w:pPr>
            <w:r>
              <w:rPr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t</w:t>
            </w: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1"/>
          <w:szCs w:val="21"/>
        </w:rPr>
      </w:pPr>
      <w:r>
        <w:rPr>
          <w:rFonts w:cs="Calibri" w:ascii="Calibri" w:hAnsi="Calibri"/>
          <w:sz w:val="21"/>
          <w:szCs w:val="21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1"/>
          <w:szCs w:val="21"/>
        </w:rPr>
      </w:pPr>
      <w:r>
        <w:rPr>
          <w:rFonts w:cs="Calibri" w:ascii="Calibri" w:hAnsi="Calibri"/>
          <w:sz w:val="21"/>
          <w:szCs w:val="21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1"/>
          <w:szCs w:val="21"/>
        </w:rPr>
      </w:pPr>
      <w:r>
        <w:rPr>
          <w:rFonts w:cs="Calibri" w:ascii="Calibri" w:hAnsi="Calibri"/>
          <w:sz w:val="21"/>
          <w:szCs w:val="21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1"/>
          <w:szCs w:val="21"/>
        </w:rPr>
      </w:pPr>
      <w:r>
        <w:rPr>
          <w:rFonts w:cs="Calibri" w:ascii="Calibri" w:hAnsi="Calibri"/>
          <w:sz w:val="21"/>
          <w:szCs w:val="21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1"/>
          <w:szCs w:val="21"/>
        </w:rPr>
      </w:pPr>
      <w:r>
        <w:rPr>
          <w:rFonts w:cs="Calibri"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sz w:val="21"/>
          <w:szCs w:val="21"/>
        </w:rPr>
      </w:pPr>
      <w:r>
        <w:rPr>
          <w:rFonts w:cs="Calibri" w:ascii="Calibri" w:hAnsi="Calibri"/>
          <w:sz w:val="21"/>
          <w:szCs w:val="21"/>
        </w:rPr>
        <w:t>__________________________________</w:t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Style w:val="Domylnaczcionkaakapitu"/>
          <w:rFonts w:eastAsia="Calibri" w:ascii="Calibri" w:hAnsi="Calibri"/>
          <w:sz w:val="21"/>
          <w:szCs w:val="21"/>
        </w:rPr>
        <w:t xml:space="preserve">  </w:t>
      </w:r>
      <w:r>
        <w:rPr>
          <w:rStyle w:val="Domylnaczcionkaakapitu"/>
          <w:rFonts w:ascii="Calibri" w:hAnsi="Calibri"/>
          <w:sz w:val="21"/>
          <w:szCs w:val="21"/>
        </w:rPr>
        <w:t>(data sporządzenia oferty)                                                                                  ( podpis  Wykonawcy )</w:t>
      </w:r>
    </w:p>
    <w:p>
      <w:pPr>
        <w:pStyle w:val="Normal"/>
        <w:bidi w:val="0"/>
        <w:jc w:val="right"/>
        <w:rPr>
          <w:rFonts w:ascii="Calibri" w:hAnsi="Calibri" w:cs="Calibri"/>
          <w:b/>
          <w:b/>
          <w:bCs/>
          <w:i w:val="false"/>
          <w:i w:val="false"/>
          <w:iCs w:val="false"/>
          <w:strike w:val="false"/>
          <w:dstrike w:val="false"/>
          <w:color w:val="auto"/>
          <w:sz w:val="21"/>
          <w:szCs w:val="21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21"/>
          <w:szCs w:val="21"/>
          <w:u w:val="none"/>
          <w:lang w:val="pl-PL"/>
        </w:rPr>
      </w:r>
    </w:p>
    <w:p>
      <w:pPr>
        <w:pStyle w:val="Normal"/>
        <w:bidi w:val="0"/>
        <w:jc w:val="right"/>
        <w:rPr>
          <w:rFonts w:ascii="Calibri" w:hAnsi="Calibri" w:cs="Calibri"/>
          <w:b/>
          <w:b/>
          <w:bCs/>
          <w:i w:val="false"/>
          <w:i w:val="false"/>
          <w:iCs w:val="false"/>
          <w:strike w:val="false"/>
          <w:dstrike w:val="false"/>
          <w:color w:val="auto"/>
          <w:sz w:val="21"/>
          <w:szCs w:val="21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21"/>
          <w:szCs w:val="21"/>
          <w:u w:val="none"/>
          <w:lang w:val="pl-PL"/>
        </w:rPr>
      </w:r>
    </w:p>
    <w:p>
      <w:pPr>
        <w:pStyle w:val="Normal"/>
        <w:bidi w:val="0"/>
        <w:jc w:val="right"/>
        <w:rPr>
          <w:rFonts w:ascii="Calibri" w:hAnsi="Calibri" w:cs="Calibri"/>
          <w:b/>
          <w:b/>
          <w:bCs/>
          <w:i w:val="false"/>
          <w:i w:val="false"/>
          <w:iCs w:val="false"/>
          <w:strike w:val="false"/>
          <w:dstrike w:val="false"/>
          <w:color w:val="auto"/>
          <w:sz w:val="21"/>
          <w:szCs w:val="21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21"/>
          <w:szCs w:val="21"/>
          <w:u w:val="none"/>
          <w:lang w:val="pl-PL"/>
        </w:rPr>
      </w:r>
    </w:p>
    <w:p>
      <w:pPr>
        <w:pStyle w:val="Normal"/>
        <w:bidi w:val="0"/>
        <w:jc w:val="right"/>
        <w:rPr>
          <w:sz w:val="21"/>
          <w:szCs w:val="21"/>
        </w:rPr>
      </w:pPr>
      <w:r>
        <w:rPr>
          <w:sz w:val="21"/>
          <w:szCs w:val="21"/>
        </w:rPr>
      </w:r>
    </w:p>
    <w:sectPr>
      <w:type w:val="nextPage"/>
      <w:pgSz w:w="11906" w:h="16838"/>
      <w:pgMar w:left="1134" w:right="1134" w:gutter="0" w:header="0" w:top="800" w:footer="0" w:bottom="85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OpenSymbol">
    <w:altName w:val="Arial Unicode MS"/>
    <w:charset w:val="ee"/>
    <w:family w:val="roman"/>
    <w:pitch w:val="variable"/>
  </w:font>
  <w:font w:name="Symbol">
    <w:charset w:val="ee"/>
    <w:family w:val="roman"/>
    <w:pitch w:val="variable"/>
  </w:font>
  <w:font w:name="Calibri">
    <w:charset w:val="ee"/>
    <w:family w:val="roman"/>
    <w:pitch w:val="variable"/>
  </w:font>
  <w:font w:name="Verdana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Calibri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agwek"/>
    <w:next w:val="Tretekstu"/>
    <w:qFormat/>
    <w:pPr>
      <w:spacing w:before="240" w:after="120"/>
      <w:outlineLvl w:val="0"/>
    </w:pPr>
    <w:rPr>
      <w:b/>
      <w:bCs/>
      <w:sz w:val="36"/>
      <w:szCs w:val="36"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b/>
      <w:bCs/>
      <w:sz w:val="32"/>
      <w:szCs w:val="32"/>
    </w:rPr>
  </w:style>
  <w:style w:type="paragraph" w:styleId="Nagwek3">
    <w:name w:val="Heading 3"/>
    <w:basedOn w:val="Nagwek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paragraph" w:styleId="Nagwek5">
    <w:name w:val="Heading 5"/>
    <w:basedOn w:val="Nagwek"/>
    <w:next w:val="Tretekstu"/>
    <w:qFormat/>
    <w:pPr>
      <w:spacing w:before="120" w:after="60"/>
      <w:outlineLvl w:val="4"/>
    </w:pPr>
    <w:rPr>
      <w:rFonts w:ascii="Liberation Serif" w:hAnsi="Liberation Serif" w:eastAsia="NSimSun" w:cs="Lucida Sans"/>
      <w:b/>
      <w:bCs/>
      <w:sz w:val="20"/>
      <w:szCs w:val="20"/>
    </w:rPr>
  </w:style>
  <w:style w:type="character" w:styleId="Domylnaczcionkaakapitu">
    <w:name w:val="Domyślna czcionka akapitu"/>
    <w:qFormat/>
    <w:rPr/>
  </w:style>
  <w:style w:type="character" w:styleId="Mocnewyrnione">
    <w:name w:val="Strong"/>
    <w:qFormat/>
    <w:rPr>
      <w:b/>
      <w:bCs/>
    </w:rPr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Znakiprzypiswdolnych">
    <w:name w:val="Znaki przypisów dolnych"/>
    <w:qFormat/>
    <w:rPr/>
  </w:style>
  <w:style w:type="character" w:styleId="Zakotwiczenieprzypisudolnego">
    <w:name w:val="Footnote Reference"/>
    <w:rPr>
      <w:vertAlign w:val="superscript"/>
    </w:rPr>
  </w:style>
  <w:style w:type="character" w:styleId="Numerstron">
    <w:name w:val="Page Number"/>
    <w:basedOn w:val="Domylnaczcionkaakapitu"/>
    <w:rPr/>
  </w:style>
  <w:style w:type="character" w:styleId="WWDomylnaczcionkaakapitu">
    <w:name w:val="WW-Domyślna czcionka akapitu"/>
    <w:qFormat/>
    <w:rPr/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WW8Num12z3">
    <w:name w:val="WW8Num12z3"/>
    <w:qFormat/>
    <w:rPr>
      <w:rFonts w:ascii="Symbol" w:hAnsi="Symbol" w:cs="Symbol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WWCharLFO35LVL9">
    <w:name w:val="WW_CharLFO35LVL9"/>
    <w:qFormat/>
    <w:rPr>
      <w:rFonts w:ascii="Calibri" w:hAnsi="Calibri"/>
      <w:sz w:val="18"/>
      <w:szCs w:val="18"/>
    </w:rPr>
  </w:style>
  <w:style w:type="character" w:styleId="WWCharLFO35LVL8">
    <w:name w:val="WW_CharLFO35LVL8"/>
    <w:qFormat/>
    <w:rPr>
      <w:rFonts w:ascii="Calibri" w:hAnsi="Calibri"/>
      <w:sz w:val="18"/>
      <w:szCs w:val="18"/>
    </w:rPr>
  </w:style>
  <w:style w:type="character" w:styleId="WWCharLFO35LVL7">
    <w:name w:val="WW_CharLFO35LVL7"/>
    <w:qFormat/>
    <w:rPr>
      <w:rFonts w:ascii="Calibri" w:hAnsi="Calibri"/>
      <w:sz w:val="18"/>
      <w:szCs w:val="18"/>
    </w:rPr>
  </w:style>
  <w:style w:type="character" w:styleId="WWCharLFO35LVL6">
    <w:name w:val="WW_CharLFO35LVL6"/>
    <w:qFormat/>
    <w:rPr>
      <w:rFonts w:ascii="Calibri" w:hAnsi="Calibri"/>
      <w:sz w:val="18"/>
      <w:szCs w:val="18"/>
    </w:rPr>
  </w:style>
  <w:style w:type="character" w:styleId="WWCharLFO35LVL5">
    <w:name w:val="WW_CharLFO35LVL5"/>
    <w:qFormat/>
    <w:rPr>
      <w:rFonts w:ascii="Calibri" w:hAnsi="Calibri"/>
      <w:sz w:val="18"/>
      <w:szCs w:val="18"/>
    </w:rPr>
  </w:style>
  <w:style w:type="character" w:styleId="WWCharLFO35LVL4">
    <w:name w:val="WW_CharLFO35LVL4"/>
    <w:qFormat/>
    <w:rPr>
      <w:rFonts w:ascii="Calibri" w:hAnsi="Calibri"/>
      <w:sz w:val="18"/>
      <w:szCs w:val="18"/>
    </w:rPr>
  </w:style>
  <w:style w:type="character" w:styleId="WWCharLFO35LVL3">
    <w:name w:val="WW_CharLFO35LVL3"/>
    <w:qFormat/>
    <w:rPr>
      <w:rFonts w:ascii="Calibri" w:hAnsi="Calibri"/>
      <w:sz w:val="18"/>
      <w:szCs w:val="18"/>
    </w:rPr>
  </w:style>
  <w:style w:type="character" w:styleId="WWCharLFO35LVL2">
    <w:name w:val="WW_CharLFO35LVL2"/>
    <w:qFormat/>
    <w:rPr>
      <w:rFonts w:ascii="Calibri" w:hAnsi="Calibri"/>
      <w:sz w:val="18"/>
      <w:szCs w:val="18"/>
    </w:rPr>
  </w:style>
  <w:style w:type="character" w:styleId="WWCharLFO35LVL1">
    <w:name w:val="WW_CharLFO35LVL1"/>
    <w:qFormat/>
    <w:rPr>
      <w:rFonts w:ascii="Calibri" w:hAnsi="Calibri"/>
      <w:sz w:val="18"/>
      <w:szCs w:val="18"/>
    </w:rPr>
  </w:style>
  <w:style w:type="character" w:styleId="Text1">
    <w:name w:val="text1"/>
    <w:qFormat/>
    <w:rPr>
      <w:rFonts w:ascii="Verdana" w:hAnsi="Verdana" w:cs="Verdana"/>
      <w:color w:val="000000"/>
      <w:sz w:val="20"/>
      <w:szCs w:val="20"/>
    </w:rPr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Tekstdokbold">
    <w:name w:val="tekst dok. bold"/>
    <w:qFormat/>
    <w:rPr>
      <w:b/>
    </w:rPr>
  </w:style>
  <w:style w:type="character" w:styleId="WW8Num7z3">
    <w:name w:val="WW8Num7z3"/>
    <w:qFormat/>
    <w:rPr>
      <w:rFonts w:ascii="Symbol" w:hAnsi="Symbol" w:cs="Symbol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0">
    <w:name w:val="WW8Num7z0"/>
    <w:qFormat/>
    <w:rPr>
      <w:rFonts w:ascii="Symbol" w:hAnsi="Symbol" w:cs="OpenSymbol;Arial Unicode MS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5z0">
    <w:name w:val="WW8Num5z0"/>
    <w:qFormat/>
    <w:rPr>
      <w:rFonts w:ascii="Times New Roman" w:hAnsi="Times New Roman" w:cs="OpenSymbol;Arial Unicode MS"/>
    </w:rPr>
  </w:style>
  <w:style w:type="character" w:styleId="WW8Num4z0">
    <w:name w:val="WW8Num4z0"/>
    <w:qFormat/>
    <w:rPr>
      <w:rFonts w:ascii="Tahoma" w:hAnsi="Tahoma" w:cs="Tahoma"/>
      <w:sz w:val="20"/>
      <w:szCs w:val="20"/>
    </w:rPr>
  </w:style>
  <w:style w:type="character" w:styleId="WW8Num3z0">
    <w:name w:val="WW8Num3z0"/>
    <w:qFormat/>
    <w:rPr>
      <w:rFonts w:ascii="Times New Roman" w:hAnsi="Times New Roman" w:cs="OpenSymbol;Arial Unicode MS"/>
      <w:sz w:val="20"/>
      <w:szCs w:val="20"/>
    </w:rPr>
  </w:style>
  <w:style w:type="character" w:styleId="Odwiedzoneczeinternetowe">
    <w:name w:val="FollowedHyperlink"/>
    <w:rPr>
      <w:color w:val="800080"/>
      <w:u w:val="single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Znakinumeracji">
    <w:name w:val="Znaki numeracji"/>
    <w:qFormat/>
    <w:rPr>
      <w:sz w:val="18"/>
      <w:szCs w:val="18"/>
    </w:rPr>
  </w:style>
  <w:style w:type="character" w:styleId="Czeinternetowe">
    <w:name w:val="Hyperlink"/>
    <w:rPr>
      <w:color w:val="000080"/>
      <w:u w:val="single"/>
      <w:lang w:val="zxx" w:eastAsia="zxx" w:bidi="zxx"/>
    </w:rPr>
  </w:style>
  <w:style w:type="character" w:styleId="WWCharLFO5LVL9">
    <w:name w:val="WW_CharLFO5LVL9"/>
    <w:qFormat/>
    <w:rPr>
      <w:rFonts w:ascii="Tahoma" w:hAnsi="Tahoma"/>
      <w:sz w:val="18"/>
      <w:szCs w:val="18"/>
    </w:rPr>
  </w:style>
  <w:style w:type="character" w:styleId="WWCharLFO5LVL8">
    <w:name w:val="WW_CharLFO5LVL8"/>
    <w:qFormat/>
    <w:rPr>
      <w:rFonts w:ascii="Tahoma" w:hAnsi="Tahoma"/>
      <w:sz w:val="18"/>
      <w:szCs w:val="18"/>
    </w:rPr>
  </w:style>
  <w:style w:type="character" w:styleId="WWCharLFO5LVL7">
    <w:name w:val="WW_CharLFO5LVL7"/>
    <w:qFormat/>
    <w:rPr>
      <w:rFonts w:ascii="Tahoma" w:hAnsi="Tahoma"/>
      <w:sz w:val="18"/>
      <w:szCs w:val="18"/>
    </w:rPr>
  </w:style>
  <w:style w:type="character" w:styleId="WWCharLFO5LVL6">
    <w:name w:val="WW_CharLFO5LVL6"/>
    <w:qFormat/>
    <w:rPr>
      <w:rFonts w:ascii="Tahoma" w:hAnsi="Tahoma"/>
      <w:sz w:val="18"/>
      <w:szCs w:val="18"/>
    </w:rPr>
  </w:style>
  <w:style w:type="character" w:styleId="WWCharLFO5LVL5">
    <w:name w:val="WW_CharLFO5LVL5"/>
    <w:qFormat/>
    <w:rPr>
      <w:rFonts w:ascii="Tahoma" w:hAnsi="Tahoma"/>
      <w:sz w:val="18"/>
      <w:szCs w:val="18"/>
    </w:rPr>
  </w:style>
  <w:style w:type="character" w:styleId="WWCharLFO5LVL4">
    <w:name w:val="WW_CharLFO5LVL4"/>
    <w:qFormat/>
    <w:rPr>
      <w:rFonts w:ascii="Tahoma" w:hAnsi="Tahoma"/>
      <w:sz w:val="18"/>
      <w:szCs w:val="18"/>
    </w:rPr>
  </w:style>
  <w:style w:type="character" w:styleId="WWCharLFO5LVL3">
    <w:name w:val="WW_CharLFO5LVL3"/>
    <w:qFormat/>
    <w:rPr>
      <w:rFonts w:ascii="Tahoma" w:hAnsi="Tahoma"/>
      <w:sz w:val="18"/>
      <w:szCs w:val="18"/>
    </w:rPr>
  </w:style>
  <w:style w:type="character" w:styleId="WWCharLFO5LVL2">
    <w:name w:val="WW_CharLFO5LVL2"/>
    <w:qFormat/>
    <w:rPr>
      <w:rFonts w:ascii="Tahoma" w:hAnsi="Tahoma"/>
      <w:sz w:val="18"/>
      <w:szCs w:val="18"/>
    </w:rPr>
  </w:style>
  <w:style w:type="character" w:styleId="WWCharLFO5LVL1">
    <w:name w:val="WW_CharLFO5LVL1"/>
    <w:qFormat/>
    <w:rPr>
      <w:rFonts w:ascii="Tahoma" w:hAnsi="Tahoma"/>
      <w:sz w:val="18"/>
      <w:szCs w:val="18"/>
    </w:rPr>
  </w:style>
  <w:style w:type="character" w:styleId="WWCharLFO4LVL9">
    <w:name w:val="WW_CharLFO4LVL9"/>
    <w:qFormat/>
    <w:rPr>
      <w:rFonts w:ascii="Tahoma" w:hAnsi="Tahoma"/>
      <w:sz w:val="18"/>
      <w:szCs w:val="18"/>
    </w:rPr>
  </w:style>
  <w:style w:type="character" w:styleId="WWCharLFO4LVL8">
    <w:name w:val="WW_CharLFO4LVL8"/>
    <w:qFormat/>
    <w:rPr>
      <w:rFonts w:ascii="Tahoma" w:hAnsi="Tahoma"/>
      <w:sz w:val="18"/>
      <w:szCs w:val="18"/>
    </w:rPr>
  </w:style>
  <w:style w:type="character" w:styleId="WWCharLFO4LVL7">
    <w:name w:val="WW_CharLFO4LVL7"/>
    <w:qFormat/>
    <w:rPr>
      <w:rFonts w:ascii="Tahoma" w:hAnsi="Tahoma"/>
      <w:sz w:val="18"/>
      <w:szCs w:val="18"/>
    </w:rPr>
  </w:style>
  <w:style w:type="character" w:styleId="WWCharLFO4LVL6">
    <w:name w:val="WW_CharLFO4LVL6"/>
    <w:qFormat/>
    <w:rPr>
      <w:rFonts w:ascii="Tahoma" w:hAnsi="Tahoma"/>
      <w:sz w:val="18"/>
      <w:szCs w:val="18"/>
    </w:rPr>
  </w:style>
  <w:style w:type="character" w:styleId="WWCharLFO4LVL5">
    <w:name w:val="WW_CharLFO4LVL5"/>
    <w:qFormat/>
    <w:rPr>
      <w:rFonts w:ascii="Tahoma" w:hAnsi="Tahoma"/>
      <w:sz w:val="18"/>
      <w:szCs w:val="18"/>
    </w:rPr>
  </w:style>
  <w:style w:type="character" w:styleId="WWCharLFO4LVL4">
    <w:name w:val="WW_CharLFO4LVL4"/>
    <w:qFormat/>
    <w:rPr>
      <w:rFonts w:ascii="Tahoma" w:hAnsi="Tahoma"/>
      <w:sz w:val="18"/>
      <w:szCs w:val="18"/>
    </w:rPr>
  </w:style>
  <w:style w:type="character" w:styleId="WWCharLFO4LVL3">
    <w:name w:val="WW_CharLFO4LVL3"/>
    <w:qFormat/>
    <w:rPr>
      <w:rFonts w:ascii="Tahoma" w:hAnsi="Tahoma"/>
      <w:sz w:val="18"/>
      <w:szCs w:val="18"/>
    </w:rPr>
  </w:style>
  <w:style w:type="character" w:styleId="WWCharLFO4LVL2">
    <w:name w:val="WW_CharLFO4LVL2"/>
    <w:qFormat/>
    <w:rPr>
      <w:rFonts w:ascii="Tahoma" w:hAnsi="Tahoma"/>
      <w:sz w:val="18"/>
      <w:szCs w:val="18"/>
    </w:rPr>
  </w:style>
  <w:style w:type="character" w:styleId="WWCharLFO4LVL1">
    <w:name w:val="WW_CharLFO4LVL1"/>
    <w:qFormat/>
    <w:rPr>
      <w:rFonts w:ascii="Tahoma" w:hAnsi="Tahoma"/>
      <w:sz w:val="18"/>
      <w:szCs w:val="18"/>
    </w:rPr>
  </w:style>
  <w:style w:type="character" w:styleId="WWCharLFO3LVL9">
    <w:name w:val="WW_CharLFO3LVL9"/>
    <w:qFormat/>
    <w:rPr>
      <w:rFonts w:ascii="Tahoma" w:hAnsi="Tahoma"/>
      <w:sz w:val="18"/>
      <w:szCs w:val="18"/>
    </w:rPr>
  </w:style>
  <w:style w:type="character" w:styleId="WWCharLFO3LVL8">
    <w:name w:val="WW_CharLFO3LVL8"/>
    <w:qFormat/>
    <w:rPr>
      <w:rFonts w:ascii="Tahoma" w:hAnsi="Tahoma"/>
      <w:sz w:val="18"/>
      <w:szCs w:val="18"/>
    </w:rPr>
  </w:style>
  <w:style w:type="character" w:styleId="WWCharLFO3LVL7">
    <w:name w:val="WW_CharLFO3LVL7"/>
    <w:qFormat/>
    <w:rPr>
      <w:rFonts w:ascii="Tahoma" w:hAnsi="Tahoma"/>
      <w:sz w:val="18"/>
      <w:szCs w:val="18"/>
    </w:rPr>
  </w:style>
  <w:style w:type="character" w:styleId="WWCharLFO3LVL6">
    <w:name w:val="WW_CharLFO3LVL6"/>
    <w:qFormat/>
    <w:rPr>
      <w:rFonts w:ascii="Tahoma" w:hAnsi="Tahoma"/>
      <w:sz w:val="18"/>
      <w:szCs w:val="18"/>
    </w:rPr>
  </w:style>
  <w:style w:type="character" w:styleId="WWCharLFO3LVL5">
    <w:name w:val="WW_CharLFO3LVL5"/>
    <w:qFormat/>
    <w:rPr>
      <w:rFonts w:ascii="Tahoma" w:hAnsi="Tahoma"/>
      <w:sz w:val="18"/>
      <w:szCs w:val="18"/>
    </w:rPr>
  </w:style>
  <w:style w:type="character" w:styleId="WWCharLFO3LVL4">
    <w:name w:val="WW_CharLFO3LVL4"/>
    <w:qFormat/>
    <w:rPr>
      <w:rFonts w:ascii="Tahoma" w:hAnsi="Tahoma"/>
      <w:sz w:val="18"/>
      <w:szCs w:val="18"/>
    </w:rPr>
  </w:style>
  <w:style w:type="character" w:styleId="WWCharLFO3LVL3">
    <w:name w:val="WW_CharLFO3LVL3"/>
    <w:qFormat/>
    <w:rPr>
      <w:rFonts w:ascii="Tahoma" w:hAnsi="Tahoma"/>
      <w:sz w:val="18"/>
      <w:szCs w:val="18"/>
    </w:rPr>
  </w:style>
  <w:style w:type="character" w:styleId="WWCharLFO3LVL2">
    <w:name w:val="WW_CharLFO3LVL2"/>
    <w:qFormat/>
    <w:rPr>
      <w:rFonts w:ascii="Tahoma" w:hAnsi="Tahoma"/>
      <w:sz w:val="18"/>
      <w:szCs w:val="18"/>
    </w:rPr>
  </w:style>
  <w:style w:type="character" w:styleId="WWCharLFO3LVL1">
    <w:name w:val="WW_CharLFO3LVL1"/>
    <w:qFormat/>
    <w:rPr>
      <w:rFonts w:ascii="Tahoma" w:hAnsi="Tahoma"/>
      <w:sz w:val="18"/>
      <w:szCs w:val="18"/>
    </w:rPr>
  </w:style>
  <w:style w:type="character" w:styleId="TekstkomentarzaZnak">
    <w:name w:val="Tekst komentarza Znak"/>
    <w:qFormat/>
    <w:rPr>
      <w:rFonts w:cs="Mangal"/>
      <w:sz w:val="20"/>
      <w:szCs w:val="18"/>
    </w:rPr>
  </w:style>
  <w:style w:type="character" w:styleId="Odwoaniedokomentarza">
    <w:name w:val="Odwołanie do komentarza"/>
    <w:qFormat/>
    <w:rPr>
      <w:sz w:val="16"/>
      <w:szCs w:val="16"/>
    </w:rPr>
  </w:style>
  <w:style w:type="character" w:styleId="WWCharLFO2LVL3">
    <w:name w:val="WW_CharLFO2LVL3"/>
    <w:qFormat/>
    <w:rPr>
      <w:rFonts w:ascii="Tahoma" w:hAnsi="Tahoma" w:cs="Tahoma"/>
      <w:sz w:val="16"/>
      <w:szCs w:val="16"/>
    </w:rPr>
  </w:style>
  <w:style w:type="character" w:styleId="WWCharLFO2LVL2">
    <w:name w:val="WW_CharLFO2LVL2"/>
    <w:qFormat/>
    <w:rPr>
      <w:rFonts w:ascii="Tahoma" w:hAnsi="Tahoma" w:cs="Tahoma"/>
      <w:sz w:val="18"/>
      <w:szCs w:val="18"/>
    </w:rPr>
  </w:style>
  <w:style w:type="character" w:styleId="WWCharLFO2LVL1">
    <w:name w:val="WW_CharLFO2LVL1"/>
    <w:qFormat/>
    <w:rPr>
      <w:rFonts w:ascii="Symbol" w:hAnsi="Symbol" w:eastAsia="Tahoma" w:cs="OpenSymbol"/>
      <w:sz w:val="20"/>
    </w:rPr>
  </w:style>
  <w:style w:type="character" w:styleId="Domylnaczcionkaakapitu8">
    <w:name w:val="Domyślna czcionka akapitu8"/>
    <w:qFormat/>
    <w:rPr/>
  </w:style>
  <w:style w:type="character" w:styleId="WW8Num9z2">
    <w:name w:val="WW8Num9z2"/>
    <w:qFormat/>
    <w:rPr>
      <w:rFonts w:ascii="Tahoma" w:hAnsi="Tahoma" w:eastAsia="Tahoma" w:cs="Tahoma"/>
      <w:b w:val="false"/>
      <w:sz w:val="20"/>
      <w:szCs w:val="20"/>
    </w:rPr>
  </w:style>
  <w:style w:type="character" w:styleId="Numerstrony">
    <w:name w:val="Numer strony"/>
    <w:qFormat/>
    <w:rPr/>
  </w:style>
  <w:style w:type="character" w:styleId="Uwydatnienie">
    <w:name w:val="Uwydatnienie"/>
    <w:qFormat/>
    <w:rPr>
      <w:i/>
      <w:iCs/>
    </w:rPr>
  </w:style>
  <w:style w:type="character" w:styleId="Domylnaczcionkaakapitu1">
    <w:name w:val="Domyślna czcionka akapitu1"/>
    <w:qFormat/>
    <w:rPr/>
  </w:style>
  <w:style w:type="character" w:styleId="WW8Num10z0">
    <w:name w:val="WW8Num10z0"/>
    <w:qFormat/>
    <w:rPr>
      <w:rFonts w:ascii="Symbol" w:hAnsi="Symbol" w:eastAsia="Symbol" w:cs="OpenSymbol"/>
    </w:rPr>
  </w:style>
  <w:style w:type="character" w:styleId="Domylnaczcionkaakapitu2">
    <w:name w:val="Domyślna czcionka akapitu2"/>
    <w:qFormat/>
    <w:rPr/>
  </w:style>
  <w:style w:type="character" w:styleId="WWDomylnaczcionkaakapitu11111111111111111111111111111111">
    <w:name w:val="WW-Domyślna czcionka akapitu11111111111111111111111111111111"/>
    <w:qFormat/>
    <w:rPr/>
  </w:style>
  <w:style w:type="character" w:styleId="WWDomylnaczcionkaakapitu1111111111111111111111111111111">
    <w:name w:val="WW-Domyślna czcionka akapitu1111111111111111111111111111111"/>
    <w:qFormat/>
    <w:rPr/>
  </w:style>
  <w:style w:type="character" w:styleId="WWDomylnaczcionkaakapitu111111111111111111111111111111">
    <w:name w:val="WW-Domyślna czcionka akapitu111111111111111111111111111111"/>
    <w:qFormat/>
    <w:rPr/>
  </w:style>
  <w:style w:type="character" w:styleId="WWDomylnaczcionkaakapitu11111111111111111111111111111">
    <w:name w:val="WW-Domyślna czcionka akapitu11111111111111111111111111111"/>
    <w:qFormat/>
    <w:rPr/>
  </w:style>
  <w:style w:type="character" w:styleId="WWDomylnaczcionkaakapitu1111111111111111111111111111">
    <w:name w:val="WW-Domyślna czcionka akapitu1111111111111111111111111111"/>
    <w:qFormat/>
    <w:rPr/>
  </w:style>
  <w:style w:type="character" w:styleId="WWDomylnaczcionkaakapitu111111111111111111111111111">
    <w:name w:val="WW-Domyślna czcionka akapitu111111111111111111111111111"/>
    <w:qFormat/>
    <w:rPr/>
  </w:style>
  <w:style w:type="character" w:styleId="WWDomylnaczcionkaakapitu11111111111111111111111111">
    <w:name w:val="WW-Domyślna czcionka akapitu11111111111111111111111111"/>
    <w:qFormat/>
    <w:rPr/>
  </w:style>
  <w:style w:type="character" w:styleId="WWDomylnaczcionkaakapitu1111111111111111111111111">
    <w:name w:val="WW-Domyślna czcionka akapitu1111111111111111111111111"/>
    <w:qFormat/>
    <w:rPr/>
  </w:style>
  <w:style w:type="character" w:styleId="WWDomylnaczcionkaakapitu111111111111111111111111">
    <w:name w:val="WW-Domyślna czcionka akapitu111111111111111111111111"/>
    <w:qFormat/>
    <w:rPr/>
  </w:style>
  <w:style w:type="character" w:styleId="Domylnaczcionkaakapitu3">
    <w:name w:val="Domyślna czcionka akapitu3"/>
    <w:qFormat/>
    <w:rPr/>
  </w:style>
  <w:style w:type="character" w:styleId="Domylnaczcionkaakapitu4">
    <w:name w:val="Domyślna czcionka akapitu4"/>
    <w:qFormat/>
    <w:rPr/>
  </w:style>
  <w:style w:type="character" w:styleId="Domylnaczcionkaakapitu5">
    <w:name w:val="Domyślna czcionka akapitu5"/>
    <w:qFormat/>
    <w:rPr/>
  </w:style>
  <w:style w:type="character" w:styleId="WW8Num32z0">
    <w:name w:val="WW8Num32z0"/>
    <w:qFormat/>
    <w:rPr>
      <w:b w:val="false"/>
    </w:rPr>
  </w:style>
  <w:style w:type="character" w:styleId="WW8Num31z1">
    <w:name w:val="WW8Num31z1"/>
    <w:qFormat/>
    <w:rPr>
      <w:rFonts w:eastAsia="Lucida Sans Unicode"/>
    </w:rPr>
  </w:style>
  <w:style w:type="character" w:styleId="WW8Num30z0">
    <w:name w:val="WW8Num30z0"/>
    <w:qFormat/>
    <w:rPr>
      <w:rFonts w:ascii="Tahoma" w:hAnsi="Tahoma" w:eastAsia="Tahoma" w:cs="Tahoma"/>
      <w:color w:val="000000"/>
      <w:sz w:val="20"/>
    </w:rPr>
  </w:style>
  <w:style w:type="character" w:styleId="WW8Num29z0">
    <w:name w:val="WW8Num29z0"/>
    <w:qFormat/>
    <w:rPr>
      <w:rFonts w:ascii="Tahoma" w:hAnsi="Tahoma" w:eastAsia="Tahoma" w:cs="Tahoma"/>
      <w:b w:val="false"/>
      <w:color w:val="000000"/>
      <w:sz w:val="20"/>
    </w:rPr>
  </w:style>
  <w:style w:type="character" w:styleId="WW8Num28z0">
    <w:name w:val="WW8Num28z0"/>
    <w:qFormat/>
    <w:rPr>
      <w:b w:val="false"/>
    </w:rPr>
  </w:style>
  <w:style w:type="character" w:styleId="WW8Num27z0">
    <w:name w:val="WW8Num27z0"/>
    <w:qFormat/>
    <w:rPr>
      <w:rFonts w:eastAsia="Lucida Sans Unicode"/>
      <w:b w:val="false"/>
    </w:rPr>
  </w:style>
  <w:style w:type="character" w:styleId="WW8Num26z0">
    <w:name w:val="WW8Num26z0"/>
    <w:qFormat/>
    <w:rPr>
      <w:b w:val="false"/>
      <w:color w:val="000000"/>
    </w:rPr>
  </w:style>
  <w:style w:type="character" w:styleId="WW8Num23z0">
    <w:name w:val="WW8Num23z0"/>
    <w:qFormat/>
    <w:rPr>
      <w:rFonts w:eastAsia="Lucida Sans Unicode"/>
      <w:b w:val="false"/>
    </w:rPr>
  </w:style>
  <w:style w:type="character" w:styleId="WW8Num15z0">
    <w:name w:val="WW8Num15z0"/>
    <w:qFormat/>
    <w:rPr>
      <w:b w:val="false"/>
    </w:rPr>
  </w:style>
  <w:style w:type="character" w:styleId="WW8Num14z1">
    <w:name w:val="WW8Num14z1"/>
    <w:qFormat/>
    <w:rPr>
      <w:rFonts w:eastAsia="Lucida Sans Unicode"/>
    </w:rPr>
  </w:style>
  <w:style w:type="character" w:styleId="WW8Num12z1">
    <w:name w:val="WW8Num12z1"/>
    <w:qFormat/>
    <w:rPr>
      <w:rFonts w:ascii="Symbol" w:hAnsi="Symbol" w:eastAsia="Symbol" w:cs="Symbol"/>
    </w:rPr>
  </w:style>
  <w:style w:type="character" w:styleId="WW8Num12z0">
    <w:name w:val="WW8Num12z0"/>
    <w:qFormat/>
    <w:rPr>
      <w:b w:val="false"/>
    </w:rPr>
  </w:style>
  <w:style w:type="character" w:styleId="WW8Num18z1">
    <w:name w:val="WW8Num18z1"/>
    <w:qFormat/>
    <w:rPr>
      <w:rFonts w:eastAsia="Lucida Sans Unicode"/>
    </w:rPr>
  </w:style>
  <w:style w:type="character" w:styleId="WW8Num17z0">
    <w:name w:val="WW8Num17z0"/>
    <w:qFormat/>
    <w:rPr>
      <w:rFonts w:ascii="Tahoma" w:hAnsi="Tahoma" w:eastAsia="Tahoma" w:cs="Tahoma"/>
      <w:b w:val="false"/>
      <w:color w:val="000000"/>
      <w:sz w:val="20"/>
    </w:rPr>
  </w:style>
  <w:style w:type="character" w:styleId="WW8Num16z0">
    <w:name w:val="WW8Num16z0"/>
    <w:qFormat/>
    <w:rPr>
      <w:b w:val="false"/>
      <w:color w:val="000000"/>
    </w:rPr>
  </w:style>
  <w:style w:type="character" w:styleId="WW8Num14z0">
    <w:name w:val="WW8Num14z0"/>
    <w:qFormat/>
    <w:rPr>
      <w:rFonts w:eastAsia="Lucida Sans Unicode"/>
      <w:b w:val="false"/>
    </w:rPr>
  </w:style>
  <w:style w:type="character" w:styleId="WW8Num9z0">
    <w:name w:val="WW8Num9z0"/>
    <w:qFormat/>
    <w:rPr>
      <w:rFonts w:ascii="Symbol" w:hAnsi="Symbol" w:eastAsia="Symbol" w:cs="OpenSymbol"/>
    </w:rPr>
  </w:style>
  <w:style w:type="character" w:styleId="WW8Num8z1">
    <w:name w:val="WW8Num8z1"/>
    <w:qFormat/>
    <w:rPr>
      <w:rFonts w:ascii="Symbol" w:hAnsi="Symbol" w:eastAsia="Symbol" w:cs="Symbol"/>
    </w:rPr>
  </w:style>
  <w:style w:type="character" w:styleId="WW8Num8z0">
    <w:name w:val="WW8Num8z0"/>
    <w:qFormat/>
    <w:rPr>
      <w:rFonts w:ascii="Times New Roman" w:hAnsi="Times New Roman" w:eastAsia="Times New Roman" w:cs="Times New Roman"/>
      <w:b w:val="false"/>
      <w:i w:val="false"/>
      <w:sz w:val="22"/>
    </w:rPr>
  </w:style>
  <w:style w:type="character" w:styleId="Domylnaczcionkaakapitu6">
    <w:name w:val="Domyślna czcionka akapitu6"/>
    <w:qFormat/>
    <w:rPr/>
  </w:style>
  <w:style w:type="character" w:styleId="WWDomylnaczcionkaakapitu11111111111111111111111">
    <w:name w:val="WW-Domyślna czcionka akapitu11111111111111111111111"/>
    <w:qFormat/>
    <w:rPr/>
  </w:style>
  <w:style w:type="character" w:styleId="WWDomylnaczcionkaakapitu1111111111111111111111">
    <w:name w:val="WW-Domyślna czcionka akapitu1111111111111111111111"/>
    <w:qFormat/>
    <w:rPr/>
  </w:style>
  <w:style w:type="character" w:styleId="WWDomylnaczcionkaakapitu111111111111111111111">
    <w:name w:val="WW-Domyślna czcionka akapitu111111111111111111111"/>
    <w:qFormat/>
    <w:rPr/>
  </w:style>
  <w:style w:type="character" w:styleId="WWDomylnaczcionkaakapitu11111111111111111111">
    <w:name w:val="WW-Domyślna czcionka akapitu11111111111111111111"/>
    <w:qFormat/>
    <w:rPr/>
  </w:style>
  <w:style w:type="character" w:styleId="WWDomylnaczcionkaakapitu1111111111111111111">
    <w:name w:val="WW-Domyślna czcionka akapitu1111111111111111111"/>
    <w:qFormat/>
    <w:rPr/>
  </w:style>
  <w:style w:type="character" w:styleId="WWDomylnaczcionkaakapitu111111111111111111">
    <w:name w:val="WW-Domyślna czcionka akapitu111111111111111111"/>
    <w:qFormat/>
    <w:rPr/>
  </w:style>
  <w:style w:type="character" w:styleId="WWDomylnaczcionkaakapitu11111111111111111">
    <w:name w:val="WW-Domyślna czcionka akapitu11111111111111111"/>
    <w:qFormat/>
    <w:rPr/>
  </w:style>
  <w:style w:type="character" w:styleId="Domylnaczcionkaakapitu7">
    <w:name w:val="Domyślna czcionka akapitu7"/>
    <w:qFormat/>
    <w:rPr/>
  </w:style>
  <w:style w:type="character" w:styleId="WWDomylnaczcionkaakapitu1111111111111111">
    <w:name w:val="WW-Domyślna czcionka akapitu1111111111111111"/>
    <w:qFormat/>
    <w:rPr/>
  </w:style>
  <w:style w:type="character" w:styleId="WWDomylnaczcionkaakapitu111111111111111">
    <w:name w:val="WW-Domyślna czcionka akapitu111111111111111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Domylnaczcionkaakapitu11111111111111">
    <w:name w:val="WW-Domyślna czcionka akapitu11111111111111"/>
    <w:qFormat/>
    <w:rPr/>
  </w:style>
  <w:style w:type="character" w:styleId="WWDomylnaczcionkaakapitu1111111111111">
    <w:name w:val="WW-Domyślna czcionka akapitu1111111111111"/>
    <w:qFormat/>
    <w:rPr/>
  </w:style>
  <w:style w:type="character" w:styleId="WWDomylnaczcionkaakapitu111111111111">
    <w:name w:val="WW-Domyślna czcionka akapitu111111111111"/>
    <w:qFormat/>
    <w:rPr/>
  </w:style>
  <w:style w:type="character" w:styleId="WWDomylnaczcionkaakapitu11111111111">
    <w:name w:val="WW-Domyślna czcionka akapitu11111111111"/>
    <w:qFormat/>
    <w:rPr/>
  </w:style>
  <w:style w:type="character" w:styleId="WWDomylnaczcionkaakapitu1111111111">
    <w:name w:val="WW-Domyślna czcionka akapitu1111111111"/>
    <w:qFormat/>
    <w:rPr/>
  </w:style>
  <w:style w:type="character" w:styleId="WWDomylnaczcionkaakapitu111111111">
    <w:name w:val="WW-Domyślna czcionka akapitu111111111"/>
    <w:qFormat/>
    <w:rPr/>
  </w:style>
  <w:style w:type="character" w:styleId="WWDomylnaczcionkaakapitu11111111">
    <w:name w:val="WW-Domyślna czcionka akapitu11111111"/>
    <w:qFormat/>
    <w:rPr/>
  </w:style>
  <w:style w:type="character" w:styleId="WWDomylnaczcionkaakapitu1111111">
    <w:name w:val="WW-Domyślna czcionka akapitu1111111"/>
    <w:qFormat/>
    <w:rPr/>
  </w:style>
  <w:style w:type="character" w:styleId="WWDomylnaczcionkaakapitu111111">
    <w:name w:val="WW-Domyślna czcionka akapitu111111"/>
    <w:qFormat/>
    <w:rPr/>
  </w:style>
  <w:style w:type="character" w:styleId="WWDomylnaczcionkaakapitu11111">
    <w:name w:val="WW-Domyślna czcionka akapitu11111"/>
    <w:qFormat/>
    <w:rPr/>
  </w:style>
  <w:style w:type="character" w:styleId="WWDomylnaczcionkaakapitu1111">
    <w:name w:val="WW-Domyślna czcionka akapitu1111"/>
    <w:qFormat/>
    <w:rPr/>
  </w:style>
  <w:style w:type="character" w:styleId="WWDomylnaczcionkaakapitu111">
    <w:name w:val="WW-Domyślna czcionka akapitu111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Domylnaczcionkaakapitu11">
    <w:name w:val="WW-Domyślna czcionka akapitu11"/>
    <w:qFormat/>
    <w:rPr/>
  </w:style>
  <w:style w:type="character" w:styleId="WWDomylnaczcionkaakapitu1">
    <w:name w:val="WW-Domyślna czcionka akapitu1"/>
    <w:qFormat/>
    <w:rPr/>
  </w:style>
  <w:style w:type="character" w:styleId="Domylnaczcionkaakapitu9">
    <w:name w:val="Domyślna czcionka akapitu9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>
      <w:rFonts w:ascii="OpenSymbol" w:hAnsi="OpenSymbol" w:eastAsia="OpenSymbol" w:cs="OpenSymbol"/>
    </w:rPr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Strong">
    <w:name w:val="Strong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ekstpodstawowywcity26"/>
    <w:pPr/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Zawartotabeli">
    <w:name w:val="Zawartość tabeli"/>
    <w:basedOn w:val="Normal"/>
    <w:next w:val="Textbodyindent"/>
    <w:qFormat/>
    <w:pPr>
      <w:suppressLineNumbers/>
    </w:pPr>
    <w:rPr/>
  </w:style>
  <w:style w:type="paragraph" w:styleId="Nagwektabeli">
    <w:name w:val="Nagłówek tabeli"/>
    <w:basedOn w:val="Textbodyindent"/>
    <w:qFormat/>
    <w:pPr>
      <w:suppressLineNumbers/>
      <w:jc w:val="center"/>
    </w:pPr>
    <w:rPr>
      <w:b/>
      <w:bCs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ableParagraph">
    <w:name w:val="Table Paragraph"/>
    <w:basedOn w:val="Normal"/>
    <w:qFormat/>
    <w:pPr>
      <w:widowControl w:val="false"/>
      <w:suppressAutoHyphens w:val="false"/>
      <w:ind w:left="103" w:right="308" w:hanging="0"/>
    </w:pPr>
    <w:rPr>
      <w:rFonts w:ascii="Arial" w:hAnsi="Arial" w:eastAsia="Arial" w:cs="Arial"/>
      <w:sz w:val="22"/>
      <w:szCs w:val="22"/>
      <w:lang w:val="en-US"/>
    </w:rPr>
  </w:style>
  <w:style w:type="paragraph" w:styleId="Przypisdolny">
    <w:name w:val="Footnote Text"/>
    <w:basedOn w:val="Normal"/>
    <w:pPr>
      <w:suppressLineNumbers/>
      <w:ind w:left="339" w:right="0" w:hanging="339"/>
    </w:pPr>
    <w:rPr>
      <w:sz w:val="20"/>
      <w:szCs w:val="20"/>
    </w:rPr>
  </w:style>
  <w:style w:type="paragraph" w:styleId="NormalnyWeb">
    <w:name w:val="Normalny (Web)"/>
    <w:basedOn w:val="Normal"/>
    <w:qFormat/>
    <w:pPr/>
    <w:rPr/>
  </w:style>
  <w:style w:type="paragraph" w:styleId="Tekstpodstawowywcity22">
    <w:name w:val="Tekst podstawowy wcięty 22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paragraph" w:styleId="Zawartoramki">
    <w:name w:val="Zawartość ramki"/>
    <w:basedOn w:val="Normal"/>
    <w:qFormat/>
    <w:pPr/>
    <w:rPr/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Stopka">
    <w:name w:val="Footer"/>
    <w:basedOn w:val="Normal"/>
    <w:pPr>
      <w:suppressLineNumbers/>
      <w:tabs>
        <w:tab w:val="clear" w:pos="709"/>
        <w:tab w:val="center" w:pos="4972" w:leader="none"/>
        <w:tab w:val="right" w:pos="9945" w:leader="none"/>
      </w:tabs>
    </w:pPr>
    <w:rPr/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podstawowy31">
    <w:name w:val="Tekst podstawowy 31"/>
    <w:basedOn w:val="Normal"/>
    <w:qFormat/>
    <w:pPr>
      <w:widowControl w:val="false"/>
      <w:suppressAutoHyphens w:val="true"/>
      <w:jc w:val="both"/>
    </w:pPr>
    <w:rPr>
      <w:rFonts w:eastAsia="Lucida Sans Unicode" w:cs="Tahoma"/>
      <w:kern w:val="2"/>
      <w:sz w:val="28"/>
    </w:rPr>
  </w:style>
  <w:style w:type="paragraph" w:styleId="Tekstpodstawowywcity3">
    <w:name w:val="Tekst podstawowy wcięty 3"/>
    <w:basedOn w:val="Normal"/>
    <w:qFormat/>
    <w:pPr>
      <w:ind w:left="539" w:right="0" w:firstLine="17"/>
    </w:pPr>
    <w:rPr>
      <w:sz w:val="22"/>
      <w:szCs w:val="22"/>
    </w:rPr>
  </w:style>
  <w:style w:type="paragraph" w:styleId="Tekstpodstawowywcity2">
    <w:name w:val="Tekst podstawowy wcięty 2"/>
    <w:basedOn w:val="Normal"/>
    <w:qFormat/>
    <w:pPr>
      <w:widowControl w:val="false"/>
      <w:suppressAutoHyphens w:val="true"/>
      <w:spacing w:before="113" w:after="0"/>
      <w:ind w:left="120" w:right="0" w:hanging="0"/>
      <w:jc w:val="center"/>
    </w:pPr>
    <w:rPr>
      <w:rFonts w:ascii="Arial Black" w:hAnsi="Arial Black" w:eastAsia="Lucida Sans Unicode" w:cs="Tahoma"/>
      <w:b/>
      <w:bCs/>
      <w:kern w:val="2"/>
      <w:sz w:val="20"/>
      <w:szCs w:val="22"/>
    </w:rPr>
  </w:style>
  <w:style w:type="paragraph" w:styleId="Tekstpodstawowy2">
    <w:name w:val="Tekst podstawowy 2"/>
    <w:basedOn w:val="Normal"/>
    <w:qFormat/>
    <w:pPr>
      <w:jc w:val="center"/>
    </w:pPr>
    <w:rPr>
      <w:rFonts w:ascii="Arial Black" w:hAnsi="Arial Black" w:eastAsia="Arial Black" w:cs="Arial Black"/>
      <w:b/>
      <w:bCs/>
      <w:sz w:val="21"/>
      <w:szCs w:val="21"/>
    </w:rPr>
  </w:style>
  <w:style w:type="paragraph" w:styleId="Tekstpodstawowywci3fty2">
    <w:name w:val="Tekst podstawowy wcię3fty 2"/>
    <w:basedOn w:val="Normal"/>
    <w:qFormat/>
    <w:pPr>
      <w:widowControl w:val="false"/>
      <w:suppressAutoHyphens w:val="true"/>
      <w:ind w:left="3600" w:right="0" w:hanging="0"/>
      <w:jc w:val="center"/>
    </w:pPr>
    <w:rPr>
      <w:rFonts w:ascii="Tahoma" w:hAnsi="Tahoma" w:cs="Tahoma"/>
      <w:sz w:val="22"/>
    </w:rPr>
  </w:style>
  <w:style w:type="paragraph" w:styleId="Wcicietrecitekstu">
    <w:name w:val="Body Text Indent"/>
    <w:basedOn w:val="Normal"/>
    <w:pPr>
      <w:widowControl w:val="false"/>
      <w:tabs>
        <w:tab w:val="clear" w:pos="709"/>
        <w:tab w:val="left" w:pos="1800" w:leader="none"/>
      </w:tabs>
      <w:suppressAutoHyphens w:val="true"/>
      <w:spacing w:lineRule="auto" w:line="360"/>
      <w:ind w:left="900" w:right="0" w:hanging="360"/>
    </w:pPr>
    <w:rPr>
      <w:sz w:val="22"/>
    </w:rPr>
  </w:style>
  <w:style w:type="paragraph" w:styleId="Podtytu">
    <w:name w:val="Subtitle"/>
    <w:basedOn w:val="Normal"/>
    <w:next w:val="Tretekstu"/>
    <w:qFormat/>
    <w:pPr>
      <w:widowControl w:val="false"/>
      <w:suppressAutoHyphens w:val="true"/>
      <w:spacing w:before="0" w:after="60"/>
      <w:jc w:val="center"/>
    </w:pPr>
    <w:rPr>
      <w:rFonts w:ascii="Arial" w:hAnsi="Arial" w:cs="Arial"/>
    </w:rPr>
  </w:style>
  <w:style w:type="paragraph" w:styleId="Teksttreci3">
    <w:name w:val="Tekst treści (3)"/>
    <w:basedOn w:val="Normal"/>
    <w:qFormat/>
    <w:pPr>
      <w:widowControl w:val="false"/>
      <w:shd w:val="clear" w:fill="FFFFFF"/>
      <w:spacing w:lineRule="auto" w:line="240" w:before="0" w:after="1140"/>
      <w:jc w:val="both"/>
    </w:pPr>
    <w:rPr>
      <w:szCs w:val="22"/>
      <w:lang w:eastAsia="en-US"/>
    </w:rPr>
  </w:style>
  <w:style w:type="paragraph" w:styleId="Teksttreci2">
    <w:name w:val="Tekst treści (2)"/>
    <w:basedOn w:val="Normal"/>
    <w:qFormat/>
    <w:pPr>
      <w:widowControl w:val="false"/>
      <w:shd w:val="clear" w:fill="FFFFFF"/>
      <w:spacing w:lineRule="exact" w:line="283" w:before="1140" w:after="780"/>
      <w:jc w:val="center"/>
    </w:pPr>
    <w:rPr>
      <w:b/>
      <w:bCs/>
      <w:szCs w:val="22"/>
      <w:lang w:eastAsia="en-US"/>
    </w:rPr>
  </w:style>
  <w:style w:type="paragraph" w:styleId="NoSpacing">
    <w:name w:val="No Spacing"/>
    <w:qFormat/>
    <w:pPr>
      <w:widowControl/>
      <w:suppressAutoHyphens w:val="true"/>
      <w:overflowPunct w:val="true"/>
      <w:bidi w:val="0"/>
      <w:spacing w:lineRule="auto" w:line="240" w:before="0" w:after="0"/>
      <w:jc w:val="both"/>
    </w:pPr>
    <w:rPr>
      <w:rFonts w:ascii="Calibri" w:hAnsi="Calibri" w:eastAsia="Times New Roman" w:cs="Times New Roman"/>
      <w:color w:val="auto"/>
      <w:kern w:val="0"/>
      <w:sz w:val="22"/>
      <w:szCs w:val="22"/>
      <w:lang w:val="pl-PL" w:eastAsia="pl-PL" w:bidi="ar-SA"/>
    </w:rPr>
  </w:style>
  <w:style w:type="paragraph" w:styleId="Pkt">
    <w:name w:val="pkt"/>
    <w:basedOn w:val="Normal"/>
    <w:qFormat/>
    <w:pPr>
      <w:spacing w:lineRule="exact" w:line="360" w:before="60" w:after="60"/>
      <w:ind w:left="851" w:right="0" w:hanging="295"/>
    </w:pPr>
    <w:rPr>
      <w:rFonts w:ascii="Times New Roman" w:hAnsi="Times New Roman" w:cs="Times New Roman"/>
      <w:sz w:val="24"/>
      <w:szCs w:val="20"/>
      <w:lang w:eastAsia="pl-PL"/>
    </w:rPr>
  </w:style>
  <w:style w:type="paragraph" w:styleId="Akapitzlist">
    <w:name w:val="Akapit z listą"/>
    <w:basedOn w:val="Normal"/>
    <w:qFormat/>
    <w:pPr>
      <w:tabs>
        <w:tab w:val="clear" w:pos="709"/>
      </w:tabs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BodyText2">
    <w:name w:val="Body Text 2"/>
    <w:basedOn w:val="Normal"/>
    <w:qFormat/>
    <w:pPr>
      <w:overflowPunct w:val="false"/>
      <w:jc w:val="both"/>
    </w:pPr>
    <w:rPr>
      <w:color w:val="000000"/>
      <w:sz w:val="20"/>
      <w:szCs w:val="20"/>
    </w:rPr>
  </w:style>
  <w:style w:type="paragraph" w:styleId="Standard">
    <w:name w:val="Standard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komentarza">
    <w:name w:val="Tekst komentarza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Mangal"/>
      <w:color w:val="auto"/>
      <w:kern w:val="2"/>
      <w:sz w:val="20"/>
      <w:szCs w:val="18"/>
      <w:lang w:val="pl-PL" w:eastAsia="zh-CN" w:bidi="hi-IN"/>
    </w:rPr>
  </w:style>
  <w:style w:type="paragraph" w:styleId="Tekstpodstawowy210">
    <w:name w:val="Tekst podstawowy 210"/>
    <w:qFormat/>
    <w:pPr>
      <w:widowControl/>
      <w:suppressAutoHyphens w:val="true"/>
      <w:bidi w:val="0"/>
      <w:spacing w:before="0" w:after="0"/>
      <w:jc w:val="both"/>
    </w:pPr>
    <w:rPr>
      <w:rFonts w:ascii="Liberation Serif" w:hAnsi="Liberation Serif" w:eastAsia="SimSun" w:cs="Mangal"/>
      <w:color w:val="000000"/>
      <w:kern w:val="2"/>
      <w:sz w:val="20"/>
      <w:szCs w:val="20"/>
      <w:lang w:val="pl-PL" w:eastAsia="zh-CN" w:bidi="hi-IN"/>
    </w:rPr>
  </w:style>
  <w:style w:type="paragraph" w:styleId="Textbody">
    <w:name w:val="Text body"/>
    <w:qFormat/>
    <w:pPr>
      <w:widowControl/>
      <w:suppressAutoHyphens w:val="true"/>
      <w:bidi w:val="0"/>
      <w:spacing w:before="0" w:after="120"/>
      <w:jc w:val="left"/>
      <w:textAlignment w:val="baseline"/>
    </w:pPr>
    <w:rPr>
      <w:rFonts w:ascii="Liberation Serif" w:hAnsi="Liberation Serif" w:eastAsia="0" w:cs="0"/>
      <w:color w:val="auto"/>
      <w:kern w:val="2"/>
      <w:sz w:val="24"/>
      <w:szCs w:val="24"/>
      <w:lang w:val="pl-PL" w:eastAsia="zh-CN" w:bidi="hi-IN"/>
    </w:rPr>
  </w:style>
  <w:style w:type="paragraph" w:styleId="Western">
    <w:name w:val="western"/>
    <w:basedOn w:val="Normal"/>
    <w:qFormat/>
    <w:pPr>
      <w:suppressAutoHyphens w:val="false"/>
      <w:spacing w:before="280" w:after="119"/>
    </w:pPr>
    <w:rPr>
      <w:rFonts w:eastAsia="Arial Unicode MS"/>
      <w:color w:val="000000"/>
    </w:rPr>
  </w:style>
  <w:style w:type="paragraph" w:styleId="Tekstpodstawowy24">
    <w:name w:val="Tekst podstawowy 24"/>
    <w:basedOn w:val="Normal"/>
    <w:qFormat/>
    <w:pPr>
      <w:spacing w:before="28" w:after="28"/>
      <w:ind w:right="15" w:hanging="0"/>
    </w:pPr>
    <w:rPr>
      <w:rFonts w:ascii="Tahoma" w:hAnsi="Tahoma" w:eastAsia="Tahoma" w:cs="Tahoma"/>
      <w:sz w:val="20"/>
    </w:rPr>
  </w:style>
  <w:style w:type="paragraph" w:styleId="Tekstpodstawowy27">
    <w:name w:val="Tekst podstawowy 27"/>
    <w:basedOn w:val="Normal"/>
    <w:qFormat/>
    <w:pPr>
      <w:spacing w:lineRule="auto" w:line="480" w:before="0" w:after="120"/>
    </w:pPr>
    <w:rPr/>
  </w:style>
  <w:style w:type="paragraph" w:styleId="Tekstpodstawowy34">
    <w:name w:val="Tekst podstawowy 34"/>
    <w:basedOn w:val="Normal"/>
    <w:qFormat/>
    <w:pPr>
      <w:spacing w:before="0" w:after="120"/>
    </w:pPr>
    <w:rPr>
      <w:sz w:val="16"/>
      <w:szCs w:val="16"/>
    </w:rPr>
  </w:style>
  <w:style w:type="paragraph" w:styleId="Tekstpodstawowy33">
    <w:name w:val="Tekst podstawowy 33"/>
    <w:basedOn w:val="Normal"/>
    <w:qFormat/>
    <w:pPr>
      <w:spacing w:lineRule="atLeast" w:line="200" w:before="60" w:after="0"/>
      <w:ind w:right="567" w:hanging="0"/>
      <w:jc w:val="both"/>
    </w:pPr>
    <w:rPr>
      <w:rFonts w:ascii="Tahoma" w:hAnsi="Tahoma" w:eastAsia="Tahoma" w:cs="Tahoma"/>
      <w:color w:val="000000"/>
      <w:sz w:val="20"/>
      <w:szCs w:val="20"/>
    </w:rPr>
  </w:style>
  <w:style w:type="paragraph" w:styleId="Tekstpodstawowy32">
    <w:name w:val="Tekst podstawowy 32"/>
    <w:basedOn w:val="Normal"/>
    <w:qFormat/>
    <w:pPr>
      <w:tabs>
        <w:tab w:val="clear" w:pos="709"/>
        <w:tab w:val="left" w:pos="567" w:leader="none"/>
        <w:tab w:val="left" w:pos="4536" w:leader="none"/>
      </w:tabs>
      <w:jc w:val="both"/>
    </w:pPr>
    <w:rPr>
      <w:sz w:val="22"/>
      <w:szCs w:val="20"/>
    </w:rPr>
  </w:style>
  <w:style w:type="paragraph" w:styleId="Tekstpodstawowy22">
    <w:name w:val="Tekst podstawowy 22"/>
    <w:basedOn w:val="Normal"/>
    <w:qFormat/>
    <w:pPr>
      <w:tabs>
        <w:tab w:val="clear" w:pos="709"/>
        <w:tab w:val="left" w:pos="9781" w:leader="none"/>
      </w:tabs>
      <w:ind w:right="284" w:hanging="0"/>
    </w:pPr>
    <w:rPr>
      <w:rFonts w:ascii="Tahoma" w:hAnsi="Tahoma" w:eastAsia="Tahoma" w:cs="Tahoma"/>
      <w:bCs/>
      <w:sz w:val="20"/>
      <w:szCs w:val="20"/>
    </w:rPr>
  </w:style>
  <w:style w:type="paragraph" w:styleId="Tematkomentarza">
    <w:name w:val="Temat komentarza"/>
    <w:basedOn w:val="Normal"/>
    <w:qFormat/>
    <w:pPr/>
    <w:rPr>
      <w:b/>
      <w:bCs/>
      <w:sz w:val="20"/>
      <w:szCs w:val="20"/>
    </w:rPr>
  </w:style>
  <w:style w:type="paragraph" w:styleId="Tekstkomentarza1">
    <w:name w:val="Tekst komentarza1"/>
    <w:basedOn w:val="Normal"/>
    <w:qFormat/>
    <w:pPr/>
    <w:rPr>
      <w:sz w:val="20"/>
      <w:szCs w:val="20"/>
    </w:rPr>
  </w:style>
  <w:style w:type="paragraph" w:styleId="Tekstdymka">
    <w:name w:val="Tekst dymka"/>
    <w:basedOn w:val="Normal"/>
    <w:qFormat/>
    <w:pPr/>
    <w:rPr>
      <w:rFonts w:ascii="Tahoma" w:hAnsi="Tahoma" w:eastAsia="Tahoma" w:cs="Tahoma"/>
      <w:sz w:val="16"/>
      <w:szCs w:val="16"/>
    </w:rPr>
  </w:style>
  <w:style w:type="paragraph" w:styleId="Nagwek11">
    <w:name w:val="Nagłówek1"/>
    <w:basedOn w:val="Normal"/>
    <w:qFormat/>
    <w:pPr>
      <w:keepNext w:val="true"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  <w:style w:type="paragraph" w:styleId="Nagwek21">
    <w:name w:val="Nagłówek2"/>
    <w:basedOn w:val="Normal"/>
    <w:qFormat/>
    <w:pPr>
      <w:keepNext w:val="true"/>
      <w:spacing w:before="240" w:after="120"/>
    </w:pPr>
    <w:rPr>
      <w:rFonts w:ascii="Arial" w:hAnsi="Arial" w:eastAsia="SimSun" w:cs="Tahoma"/>
      <w:sz w:val="28"/>
      <w:szCs w:val="28"/>
    </w:rPr>
  </w:style>
  <w:style w:type="paragraph" w:styleId="Podpis2">
    <w:name w:val="Podpis2"/>
    <w:basedOn w:val="Normal"/>
    <w:qFormat/>
    <w:pPr>
      <w:spacing w:before="120" w:after="120"/>
    </w:pPr>
    <w:rPr>
      <w:rFonts w:cs="Tahoma"/>
      <w:i/>
      <w:iCs/>
    </w:rPr>
  </w:style>
  <w:style w:type="paragraph" w:styleId="Nagwek31">
    <w:name w:val="Nagłówek3"/>
    <w:basedOn w:val="Normal"/>
    <w:qFormat/>
    <w:pPr>
      <w:keepNext w:val="true"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WWLegenda1111111111111111111111111111111">
    <w:name w:val="WW-Legenda11111111111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Legenda111111111111111111111111111111">
    <w:name w:val="WW-Legenda1111111111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Legenda11111111111111111111111111111">
    <w:name w:val="WW-Legenda111111111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Legenda1111111111111111111111111111">
    <w:name w:val="WW-Legenda11111111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Legenda111111111111111111111111111">
    <w:name w:val="WW-Legenda1111111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Legenda11111111111111111111111111">
    <w:name w:val="WW-Legenda111111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Legenda1111111111111111111111111">
    <w:name w:val="WW-Legenda11111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Legenda111111111111111111111111">
    <w:name w:val="WW-Legenda1111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Legenda1">
    <w:name w:val="Legenda1"/>
    <w:basedOn w:val="Normal"/>
    <w:qFormat/>
    <w:pPr>
      <w:spacing w:before="120" w:after="120"/>
    </w:pPr>
    <w:rPr>
      <w:rFonts w:cs="Mangal"/>
      <w:i/>
      <w:iCs/>
    </w:rPr>
  </w:style>
  <w:style w:type="paragraph" w:styleId="Legenda2">
    <w:name w:val="Legenda2"/>
    <w:basedOn w:val="Normal"/>
    <w:qFormat/>
    <w:pPr>
      <w:spacing w:before="120" w:after="120"/>
    </w:pPr>
    <w:rPr>
      <w:rFonts w:cs="Mangal"/>
      <w:i/>
      <w:iCs/>
    </w:rPr>
  </w:style>
  <w:style w:type="paragraph" w:styleId="Nagwek4">
    <w:name w:val="Nagłówek4"/>
    <w:basedOn w:val="Normal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Legenda3">
    <w:name w:val="Legenda3"/>
    <w:basedOn w:val="Normal"/>
    <w:qFormat/>
    <w:pPr>
      <w:spacing w:before="120" w:after="120"/>
    </w:pPr>
    <w:rPr>
      <w:rFonts w:cs="Mangal"/>
      <w:i/>
      <w:iCs/>
    </w:rPr>
  </w:style>
  <w:style w:type="paragraph" w:styleId="Nagwek51">
    <w:name w:val="Nagłówek5"/>
    <w:basedOn w:val="Normal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Legenda4">
    <w:name w:val="Legenda4"/>
    <w:basedOn w:val="Normal"/>
    <w:qFormat/>
    <w:pPr>
      <w:spacing w:before="120" w:after="120"/>
    </w:pPr>
    <w:rPr>
      <w:rFonts w:cs="Mangal"/>
      <w:i/>
      <w:iCs/>
    </w:rPr>
  </w:style>
  <w:style w:type="paragraph" w:styleId="Nagwek6">
    <w:name w:val="Nagłówek6"/>
    <w:basedOn w:val="Normal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WWLegenda11111111111111111111111">
    <w:name w:val="WW-Legenda111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Nagwek7">
    <w:name w:val="Nagłówek7"/>
    <w:basedOn w:val="Normal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WWLegenda1111111111111111111111">
    <w:name w:val="WW-Legenda11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Legenda111111111111111111111">
    <w:name w:val="WW-Legenda1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Legenda11111111111111111111">
    <w:name w:val="WW-Legenda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Legenda1111111111111111111">
    <w:name w:val="WW-Legenda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Legenda111111111111111111">
    <w:name w:val="WW-Legenda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Legenda11111111111111111">
    <w:name w:val="WW-Legenda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Legenda5">
    <w:name w:val="Legenda5"/>
    <w:basedOn w:val="Normal"/>
    <w:qFormat/>
    <w:pPr>
      <w:spacing w:before="120" w:after="120"/>
    </w:pPr>
    <w:rPr>
      <w:rFonts w:cs="Mangal"/>
      <w:i/>
      <w:iCs/>
    </w:rPr>
  </w:style>
  <w:style w:type="paragraph" w:styleId="WWLegenda1111111111111111">
    <w:name w:val="WW-Legenda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Nagwek8">
    <w:name w:val="Nagłówek8"/>
    <w:basedOn w:val="Normal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WWLegenda111111111111111">
    <w:name w:val="WW-Legenda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Legenda11111111111111">
    <w:name w:val="WW-Legenda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Legenda1111111111111">
    <w:name w:val="WW-Legenda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Legenda111111111111">
    <w:name w:val="WW-Legenda111111111111"/>
    <w:basedOn w:val="Normal"/>
    <w:qFormat/>
    <w:pPr>
      <w:spacing w:before="120" w:after="120"/>
    </w:pPr>
    <w:rPr>
      <w:rFonts w:cs="Mangal"/>
      <w:i/>
      <w:iCs/>
    </w:rPr>
  </w:style>
  <w:style w:type="paragraph" w:styleId="WWLegenda11111111111">
    <w:name w:val="WW-Legenda11111111111"/>
    <w:basedOn w:val="Normal"/>
    <w:qFormat/>
    <w:pPr>
      <w:spacing w:before="120" w:after="120"/>
    </w:pPr>
    <w:rPr>
      <w:rFonts w:cs="Mangal"/>
      <w:i/>
      <w:iCs/>
    </w:rPr>
  </w:style>
  <w:style w:type="paragraph" w:styleId="WWLegenda1111111111">
    <w:name w:val="WW-Legenda1111111111"/>
    <w:basedOn w:val="Normal"/>
    <w:qFormat/>
    <w:pPr>
      <w:spacing w:before="120" w:after="120"/>
    </w:pPr>
    <w:rPr>
      <w:rFonts w:cs="Mangal"/>
      <w:i/>
      <w:iCs/>
    </w:rPr>
  </w:style>
  <w:style w:type="paragraph" w:styleId="WWLegenda111111111">
    <w:name w:val="WW-Legenda111111111"/>
    <w:basedOn w:val="Normal"/>
    <w:qFormat/>
    <w:pPr>
      <w:spacing w:before="120" w:after="120"/>
    </w:pPr>
    <w:rPr>
      <w:rFonts w:cs="Mangal"/>
      <w:i/>
      <w:iCs/>
    </w:rPr>
  </w:style>
  <w:style w:type="paragraph" w:styleId="WWLegenda11111111">
    <w:name w:val="WW-Legenda11111111"/>
    <w:basedOn w:val="Normal"/>
    <w:qFormat/>
    <w:pPr>
      <w:spacing w:before="120" w:after="120"/>
    </w:pPr>
    <w:rPr>
      <w:rFonts w:cs="Mangal"/>
      <w:i/>
      <w:iCs/>
    </w:rPr>
  </w:style>
  <w:style w:type="paragraph" w:styleId="WWLegenda1111111">
    <w:name w:val="WW-Legenda1111111"/>
    <w:basedOn w:val="Normal"/>
    <w:qFormat/>
    <w:pPr>
      <w:spacing w:before="120" w:after="120"/>
    </w:pPr>
    <w:rPr>
      <w:rFonts w:cs="Mangal"/>
      <w:i/>
      <w:iCs/>
    </w:rPr>
  </w:style>
  <w:style w:type="paragraph" w:styleId="WWLegenda111111">
    <w:name w:val="WW-Legenda111111"/>
    <w:basedOn w:val="Normal"/>
    <w:qFormat/>
    <w:pPr>
      <w:spacing w:before="120" w:after="120"/>
    </w:pPr>
    <w:rPr>
      <w:rFonts w:cs="Mangal"/>
      <w:i/>
      <w:iCs/>
    </w:rPr>
  </w:style>
  <w:style w:type="paragraph" w:styleId="WWLegenda111">
    <w:name w:val="WW-Legenda111"/>
    <w:basedOn w:val="Normal"/>
    <w:qFormat/>
    <w:pPr>
      <w:spacing w:before="120" w:after="120"/>
    </w:pPr>
    <w:rPr>
      <w:rFonts w:cs="Mangal"/>
      <w:i/>
      <w:iCs/>
    </w:rPr>
  </w:style>
  <w:style w:type="paragraph" w:styleId="WWLegenda11">
    <w:name w:val="WW-Legenda11"/>
    <w:basedOn w:val="Normal"/>
    <w:qFormat/>
    <w:pPr>
      <w:spacing w:before="120" w:after="120"/>
    </w:pPr>
    <w:rPr>
      <w:rFonts w:cs="Mangal"/>
      <w:i/>
      <w:iCs/>
    </w:rPr>
  </w:style>
  <w:style w:type="paragraph" w:styleId="WWLegenda1">
    <w:name w:val="WW-Legenda1"/>
    <w:basedOn w:val="Normal"/>
    <w:qFormat/>
    <w:pPr>
      <w:spacing w:before="120" w:after="120"/>
    </w:pPr>
    <w:rPr>
      <w:rFonts w:cs="Lucida Sans"/>
      <w:i/>
      <w:iCs/>
    </w:rPr>
  </w:style>
  <w:style w:type="paragraph" w:styleId="WWLegenda">
    <w:name w:val="WW-Legenda"/>
    <w:basedOn w:val="Normal"/>
    <w:qFormat/>
    <w:pPr>
      <w:spacing w:before="120" w:after="120"/>
    </w:pPr>
    <w:rPr>
      <w:rFonts w:cs="Lucida Sans"/>
      <w:i/>
      <w:iCs/>
    </w:rPr>
  </w:style>
  <w:style w:type="paragraph" w:styleId="Legenda6">
    <w:name w:val="Legenda6"/>
    <w:basedOn w:val="Normal"/>
    <w:qFormat/>
    <w:pPr>
      <w:spacing w:before="120" w:after="120"/>
    </w:pPr>
    <w:rPr>
      <w:rFonts w:cs="Lucida Sans"/>
      <w:i/>
      <w:iCs/>
    </w:rPr>
  </w:style>
  <w:style w:type="paragraph" w:styleId="Nagwek9">
    <w:name w:val="Nagłówek9"/>
    <w:basedOn w:val="Normal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WWLegenda11111">
    <w:name w:val="WW-Legenda11111"/>
    <w:basedOn w:val="Normal"/>
    <w:qFormat/>
    <w:pPr>
      <w:spacing w:before="120" w:after="120"/>
    </w:pPr>
    <w:rPr>
      <w:rFonts w:cs="Mangal"/>
      <w:i/>
      <w:iCs/>
    </w:rPr>
  </w:style>
  <w:style w:type="paragraph" w:styleId="WWLegenda1111">
    <w:name w:val="WW-Legenda1111"/>
    <w:basedOn w:val="Normal"/>
    <w:qFormat/>
    <w:pPr>
      <w:spacing w:before="120" w:after="120"/>
    </w:pPr>
    <w:rPr>
      <w:rFonts w:cs="Mangal"/>
      <w:i/>
      <w:iCs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0" w:cs="0"/>
      <w:color w:val="auto"/>
      <w:kern w:val="2"/>
      <w:sz w:val="24"/>
      <w:szCs w:val="24"/>
      <w:lang w:val="pl-PL" w:eastAsia="zh-CN" w:bidi="hi-IN"/>
    </w:rPr>
  </w:style>
  <w:style w:type="numbering" w:styleId="WW8Num6">
    <w:name w:val="WW8Num6"/>
    <w:qFormat/>
  </w:style>
  <w:style w:type="numbering" w:styleId="WW8Num1">
    <w:name w:val="WW8Num1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7">
    <w:name w:val="WW8Num7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491</TotalTime>
  <Application>LibreOffice/7.4.0.3$Windows_X86_64 LibreOffice_project/f85e47c08ddd19c015c0114a68350214f7066f5a</Application>
  <AppVersion>15.0000</AppVersion>
  <Pages>2</Pages>
  <Words>415</Words>
  <Characters>4354</Characters>
  <CharactersWithSpaces>4846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2023-05-18T10:26:49Z</dcterms:modified>
  <cp:revision>184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