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Dotyczy postępowania nr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>89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>/NM/2022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zh-CN" w:bidi="ar-SA"/>
        </w:rPr>
        <w:t xml:space="preserve"> </w:t>
      </w:r>
    </w:p>
    <w:p>
      <w:pPr>
        <w:pStyle w:val="Normal"/>
        <w:widowControl/>
        <w:tabs>
          <w:tab w:val="clear" w:pos="709"/>
          <w:tab w:val="left" w:pos="135" w:leader="none"/>
        </w:tabs>
        <w:suppressAutoHyphens w:val="true"/>
        <w:kinsoku w:val="true"/>
        <w:overflowPunct w:val="true"/>
        <w:autoSpaceDE w:val="true"/>
        <w:bidi w:val="0"/>
        <w:spacing w:lineRule="auto" w:line="276" w:before="57" w:after="0"/>
        <w:ind w:left="283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shd w:fill="auto" w:val="clear"/>
          <w:lang w:val="pl-PL" w:eastAsia="pl-PL" w:bidi="ar-SA"/>
        </w:rPr>
        <w:t>Roboty instalacyjne branży gazowej</w:t>
      </w:r>
      <w:bookmarkStart w:id="0" w:name="__DdeLink__10035_2709814037"/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shd w:fill="auto" w:val="clear"/>
          <w:lang w:val="pl-PL" w:eastAsia="pl-PL" w:bidi="ar-SA"/>
        </w:rPr>
        <w:t xml:space="preserve"> w </w:t>
      </w:r>
      <w:bookmarkEnd w:id="0"/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shd w:fill="auto" w:val="clear"/>
          <w:lang w:val="pl-PL" w:eastAsia="pl-PL" w:bidi="ar-SA"/>
        </w:rPr>
        <w:t>budynkach mieszkalnych zarządzanych przez Administrację Domów Miejskich „ADM” Sp. z o.o.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Calibri" w:hAnsi="Calibri"/>
          <w:b w:val="false"/>
          <w:bCs w:val="false"/>
          <w:color w:val="0000CD"/>
          <w:sz w:val="24"/>
          <w:szCs w:val="24"/>
          <w:u w:val="none"/>
          <w:shd w:fill="auto" w:val="clear"/>
          <w:lang w:val="pl-PL" w:eastAsia="zh-CN" w:bidi="ar-SA"/>
        </w:rPr>
        <w:t>1.  Oferuję wykonanie zamówienia w zakresie i na warunkach określonych w Specyfikacji Warunków Zamówienia (SWZ) wraz z załącznikami, w tym wzorze obowiązującej umowy i składam swoją ofertę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: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/>
      </w:r>
    </w:p>
    <w:p>
      <w:pPr>
        <w:pStyle w:val="Normal"/>
        <w:bidi w:val="0"/>
        <w:spacing w:before="113" w:after="0"/>
        <w:jc w:val="center"/>
        <w:rPr>
          <w:b/>
          <w:b/>
          <w:bCs/>
        </w:rPr>
      </w:pPr>
      <w:r>
        <w:rPr>
          <w:rFonts w:cs="Tahoma" w:ascii="Tahoma" w:hAnsi="Tahoma"/>
          <w:b/>
          <w:bCs/>
          <w:color w:val="0000CD"/>
          <w:sz w:val="22"/>
          <w:szCs w:val="22"/>
          <w:u w:val="none"/>
          <w:shd w:fill="auto" w:val="clear"/>
          <w:lang w:val="pl-PL" w:eastAsia="zh-CN" w:bidi="ar-SA"/>
        </w:rPr>
        <w:t>ZADANIE 1 :  Ks. Skorupki 29/1,3,5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/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590"/>
        <w:gridCol w:w="4147"/>
      </w:tblGrid>
      <w:tr>
        <w:trPr>
          <w:trHeight w:val="709" w:hRule="atLeast"/>
        </w:trPr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Fonts w:ascii="Tahoma" w:hAnsi="Tahoma" w:eastAsia="Arial Black" w:cs="Tahoma"/>
                <w:b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C</w:t>
            </w: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ena ryczałtowa brutto w kwocie :</w:t>
            </w:r>
          </w:p>
        </w:tc>
        <w:tc>
          <w:tcPr>
            <w:tcW w:w="4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Fonts w:ascii="Tahoma" w:hAnsi="Tahoma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…………………………</w:t>
            </w:r>
            <w:r>
              <w:rPr>
                <w:rStyle w:val="Domylnaczcionkaakapitu"/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  <w:t>.………..………     zł</w:t>
            </w:r>
          </w:p>
        </w:tc>
      </w:tr>
      <w:tr>
        <w:trPr/>
        <w:tc>
          <w:tcPr>
            <w:tcW w:w="55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113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ahoma" w:ascii="Tahoma" w:hAnsi="Tahoma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  <w:t>Termin udzielonej  gwarancji i rękojmi na zrealizowany przedmiot zamówienia, w tym wykonane roboty budowlane, zastosowane materiały, wbudowane urządzenia, licząc od dnia bezusterkowego odbioru robót wynosi  (wpisać liczbę miesięcy)</w:t>
            </w:r>
          </w:p>
        </w:tc>
        <w:tc>
          <w:tcPr>
            <w:tcW w:w="4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Tahoma" w:hAnsi="Tahoma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Fonts w:ascii="Tahoma" w:hAnsi="Tahoma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  <w:t>…………………………</w:t>
            </w:r>
            <w:r>
              <w:rPr>
                <w:rStyle w:val="Domylnaczcionkaakapitu"/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  <w:t xml:space="preserve">.……………...…. </w:t>
            </w:r>
            <w:r>
              <w:rPr>
                <w:rStyle w:val="Domylnaczcionkaakapitu"/>
                <w:rFonts w:eastAsia="Lucida Sans Unicode" w:cs="Tahoma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  <w:t>miesięcy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112"/>
        <w:ind w:left="0" w:right="0" w:hanging="0"/>
        <w:jc w:val="left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</w:r>
    </w:p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13" w:after="0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CD"/>
          <w:sz w:val="22"/>
          <w:szCs w:val="22"/>
          <w:highlight w:val="white"/>
          <w:u w:val="none"/>
          <w:shd w:fill="auto" w:val="clear"/>
          <w:lang w:val="pl-PL" w:eastAsia="zh-CN" w:bidi="ar-SA"/>
        </w:rPr>
        <w:t>ZADANIE 2 :  Pomorska 54/13</w:t>
      </w:r>
    </w:p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13" w:after="0"/>
        <w:ind w:left="0" w:right="0" w:hanging="0"/>
        <w:jc w:val="center"/>
        <w:rPr>
          <w:shd w:fill="auto" w:val="clear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590"/>
        <w:gridCol w:w="4148"/>
      </w:tblGrid>
      <w:tr>
        <w:trPr>
          <w:trHeight w:val="709" w:hRule="atLeast"/>
        </w:trPr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Fonts w:ascii="Tahoma" w:hAnsi="Tahoma" w:eastAsia="Arial Black" w:cs="Tahoma"/>
                <w:b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C</w:t>
            </w: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ena ryczałtowa brutto w kwocie :</w:t>
            </w:r>
          </w:p>
        </w:tc>
        <w:tc>
          <w:tcPr>
            <w:tcW w:w="4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Fonts w:ascii="Tahoma" w:hAnsi="Tahoma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…………………………</w:t>
            </w:r>
            <w:r>
              <w:rPr>
                <w:rStyle w:val="Domylnaczcionkaakapitu"/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  <w:t>.………..………     zł</w:t>
            </w:r>
          </w:p>
        </w:tc>
      </w:tr>
      <w:tr>
        <w:trPr/>
        <w:tc>
          <w:tcPr>
            <w:tcW w:w="55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113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ahoma" w:ascii="Tahoma" w:hAnsi="Tahoma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  <w:t>Termin udzielonej  gwarancji i rękojmi na zrealizowany przedmiot zamówienia, w tym wykonane roboty budowlane, zastosowane materiały, wbudowane urządzenia, licząc od dnia bezusterkowego odbioru robót wynosi  (wpisać liczbę miesięcy)</w:t>
            </w:r>
          </w:p>
        </w:tc>
        <w:tc>
          <w:tcPr>
            <w:tcW w:w="41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Tahoma" w:hAnsi="Tahoma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Fonts w:ascii="Tahoma" w:hAnsi="Tahoma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  <w:t>…………………………</w:t>
            </w:r>
            <w:r>
              <w:rPr>
                <w:rStyle w:val="Domylnaczcionkaakapitu"/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  <w:t xml:space="preserve">.……………...…. </w:t>
            </w:r>
            <w:r>
              <w:rPr>
                <w:rStyle w:val="Domylnaczcionkaakapitu"/>
                <w:rFonts w:eastAsia="Lucida Sans Unicode" w:cs="Tahoma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  <w:t>miesięcy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112"/>
        <w:ind w:left="0" w:right="0" w:hanging="0"/>
        <w:jc w:val="left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112"/>
        <w:ind w:left="0" w:right="0" w:hanging="0"/>
        <w:jc w:val="left"/>
        <w:rPr/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  <w:tab/>
      </w:r>
      <w:r>
        <w:rPr>
          <w:rStyle w:val="Mocnewyrnione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  związany 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 oraz dostarczenia wszystkich wymaganych w postępowaniu  dokumentów i oświadczeń ;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(ryczałt) w całym okresie obowiązywania umowy i nie podlega zmianie (waloryzacji).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  <w:tab w:val="left" w:pos="9638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3. Oświadczam, że spełniam warunki udziału w postępowaniu w zakresie wskazanym przez Zamawiającego                     w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oraz nie podlegam wykluczeniu z niniejszego postępowania z powodu okoliczności wskazanych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>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</w:rPr>
        <w:t>4. Oświadczam, że zamówienie wykonam  przy udziale  podwykonawcy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825" w:right="1131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01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88</TotalTime>
  <Application>LibreOffice/7.3.1.3$Windows_X86_64 LibreOffice_project/a69ca51ded25f3eefd52d7bf9a5fad8c90b87951</Application>
  <AppVersion>15.0000</AppVersion>
  <Pages>2</Pages>
  <Words>458</Words>
  <Characters>4454</Characters>
  <CharactersWithSpaces>5076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2022-12-08T10:22:50Z</cp:lastPrinted>
  <dcterms:modified xsi:type="dcterms:W3CDTF">2022-12-08T10:22:52Z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