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8"/>
          <w:szCs w:val="18"/>
        </w:rPr>
        <w:t xml:space="preserve">Dotyczy postępowania nr 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  <w:r>
        <w:rPr>
          <w:rFonts w:eastAsia="NSimSun" w:cs="Tahoma" w:ascii="Tahoma" w:hAnsi="Tahoma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29</w:t>
      </w:r>
      <w:r>
        <w:rPr>
          <w:rFonts w:cs="Tahoma" w:ascii="Tahoma" w:hAnsi="Tahoma"/>
          <w:b w:val="false"/>
          <w:bCs w:val="false"/>
          <w:sz w:val="20"/>
          <w:szCs w:val="20"/>
        </w:rPr>
        <w:t>/NM/2022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projektowo-kosztorysowej na </w:t>
      </w:r>
      <w:r>
        <w:rPr>
          <w:rStyle w:val="Domylnaczcionkaakapitu1"/>
          <w:rFonts w:eastAsia="Times New Roman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przebudowę i rozbudowę wewnętrznej instalacji gazowej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gminnych lokali mieszkalnych zarządzanych przez Administrację Domów Miejskich „ADM” Sp. z o.o. w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1) Oferuję wykonanie zamówienia w zakresie i na warunkach określonych w Specyfikacji Warunków Zamówienia wraz z załącznikami, w tym wzorze obowiązującej umowy i składam swoją ofertę w części dotyczącej 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ZADANIA NR 1: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97" w:after="284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ZADANIA NR 2: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                                                        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13" w:after="340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ZADANIA NR 3: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5" w:after="0"/>
        <w:ind w:left="0" w:right="0" w:hanging="0"/>
        <w:jc w:val="right"/>
        <w:rPr>
          <w:rStyle w:val="Mocnewyrnione"/>
          <w:rFonts w:ascii="Calibri" w:hAnsi="Calibri" w:eastAsia="Arial Black" w:cs="Calibri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5" w:after="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color w:val="000000"/>
          <w:sz w:val="22"/>
          <w:szCs w:val="22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color w:val="000000"/>
          <w:sz w:val="20"/>
          <w:szCs w:val="20"/>
          <w:shd w:fill="auto" w:val="clear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0"/>
          <w:szCs w:val="20"/>
          <w:shd w:fill="auto" w:val="clear"/>
        </w:rPr>
        <w:t xml:space="preserve"> terminie i na warunkach określonych w </w:t>
      </w:r>
      <w:r>
        <w:rPr>
          <w:rStyle w:val="Mocnewyrnione"/>
          <w:rFonts w:eastAsia="NSimSun" w:cs="Calibri" w:ascii="Calibri" w:hAnsi="Calibri"/>
          <w:b w:val="false"/>
          <w:bCs w:val="false"/>
          <w:color w:val="000000"/>
          <w:kern w:val="2"/>
          <w:sz w:val="20"/>
          <w:szCs w:val="20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0"/>
          <w:szCs w:val="20"/>
          <w:shd w:fill="auto" w:val="clear"/>
          <w:lang w:val="pl-PL"/>
        </w:rPr>
        <w:t xml:space="preserve">wraz z załącznikami, 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0"/>
          <w:szCs w:val="20"/>
          <w:shd w:fill="auto" w:val="clear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000000"/>
          <w:kern w:val="2"/>
          <w:sz w:val="20"/>
          <w:szCs w:val="20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color w:val="auto"/>
          <w:shd w:fill="auto" w:val="clear"/>
        </w:rPr>
      </w:pPr>
      <w:r>
        <w:rPr>
          <w:rFonts w:cs="Calibri" w:ascii="Calibri" w:hAnsi="Calibri"/>
          <w:b w:val="false"/>
          <w:bCs w:val="false"/>
          <w:color w:val="000000"/>
          <w:sz w:val="20"/>
          <w:szCs w:val="20"/>
          <w:shd w:fill="auto" w:val="clear"/>
        </w:rPr>
        <w:t>2)</w:t>
      </w:r>
      <w:r>
        <w:rPr>
          <w:rFonts w:cs="Calibri" w:ascii="Calibri" w:hAnsi="Calibri"/>
          <w:color w:val="000000"/>
          <w:sz w:val="20"/>
          <w:szCs w:val="20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0"/>
          <w:szCs w:val="20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0"/>
          <w:szCs w:val="20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57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Style w:val="Mocnewyrnione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Style w:val="Mocnewyrnione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spełniam warunki udziału w niniejszym postępowaniu oraz nie podlegam wykluczeniu z  postępowania z powodu okoliczności wskazanych przez Zamawiającego w SWZ.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0"/>
          <w:szCs w:val="20"/>
          <w:u w:val="none"/>
          <w:shd w:fill="auto" w:val="clear"/>
          <w:lang w:val="pl-PL"/>
        </w:rPr>
        <w:t xml:space="preserve">6)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000000"/>
          <w:sz w:val="20"/>
          <w:szCs w:val="20"/>
          <w:u w:val="none"/>
          <w:shd w:fill="auto" w:val="clear"/>
          <w:lang w:val="pl-PL"/>
        </w:rPr>
        <w:t>nie podlegam wykluczeniu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0"/>
          <w:szCs w:val="20"/>
          <w:u w:val="none"/>
          <w:shd w:fill="auto" w:val="clear"/>
          <w:lang w:val="pl-PL"/>
        </w:rPr>
        <w:t xml:space="preserve"> z postępowania na podstawie art.7 ust.1 ustawy z dnia 13 kwietnia 2022r. o szczególnych rozwiązaniach w zakresie przeciwdziałania wspieraniu agresji na Ukrainę oraz służących ochronie bezpieczeństwa narodowego.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53</TotalTime>
  <Application>LibreOffice/7.1.6.2$Windows_X86_64 LibreOffice_project/0e133318fcee89abacd6a7d077e292f1145735c3</Application>
  <AppVersion>15.0000</AppVersion>
  <Pages>2</Pages>
  <Words>439</Words>
  <Characters>4229</Characters>
  <CharactersWithSpaces>4875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2022-05-09T10:01:20Z</cp:lastPrinted>
  <dcterms:modified xsi:type="dcterms:W3CDTF">2022-05-09T10:01:47Z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