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eastAsia="NSimSun" w:cs="Tahoma" w:ascii="Tahoma" w:hAnsi="Tahoma"/>
          <w:b/>
          <w:bCs/>
          <w:color w:val="auto"/>
          <w:kern w:val="2"/>
          <w:sz w:val="20"/>
          <w:szCs w:val="20"/>
          <w:lang w:val="pl-PL" w:eastAsia="zh-CN" w:bidi="hi-IN"/>
        </w:rPr>
        <w:t>87</w:t>
      </w:r>
      <w:r>
        <w:rPr>
          <w:rFonts w:cs="Tahoma" w:ascii="Tahoma" w:hAnsi="Tahoma"/>
          <w:b/>
          <w:bCs/>
          <w:sz w:val="20"/>
          <w:szCs w:val="20"/>
        </w:rPr>
        <w:t>/NM/2021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lang w:val="pl-PL" w:eastAsia="zh-CN" w:bidi="ar-SA"/>
        </w:rPr>
        <w:t xml:space="preserve">Roboty budowlane dotyczące docieplenia przegrody dachowej budynku </w:t>
        <w:br/>
        <w:t>mieszkalnego przy ul. Pięknej 27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sz w:val="24"/>
          <w:szCs w:val="24"/>
        </w:rPr>
      </w:pPr>
      <w:r>
        <w:rPr>
          <w:sz w:val="24"/>
          <w:szCs w:val="24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19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.10.2021r.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Tahoma" w:hAnsi="Tahoma"/>
          <w:b w:val="false"/>
          <w:bCs w:val="false"/>
          <w:sz w:val="18"/>
          <w:szCs w:val="18"/>
          <w:u w:val="none"/>
          <w:lang w:val="pl-PL"/>
        </w:rPr>
        <w:t xml:space="preserve">2. Wykonawca wskazuje do realizacji niniejszego zamówienia </w:t>
      </w:r>
      <w:r>
        <w:rPr>
          <w:rStyle w:val="Mocnewyrnione"/>
          <w:rFonts w:cs="Calibri" w:ascii="Tahoma" w:hAnsi="Tahoma"/>
          <w:b/>
          <w:bCs/>
          <w:sz w:val="18"/>
          <w:szCs w:val="18"/>
          <w:u w:val="none"/>
          <w:lang w:val="pl-PL"/>
        </w:rPr>
        <w:t>kierownika robót posiadającego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auto"/>
          <w:kern w:val="2"/>
          <w:sz w:val="18"/>
          <w:szCs w:val="18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uprawnienia budowlane do kierowania robotami budowlanymi w specjalności konstrukcyjno-budowlanej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Tahoma" w:hAnsi="Tahoma" w:cs="Calibri"/>
          <w:b w:val="false"/>
          <w:b w:val="false"/>
          <w:bCs w:val="false"/>
          <w:sz w:val="18"/>
          <w:szCs w:val="18"/>
          <w:u w:val="singl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Tahoma" w:hAnsi="Tahoma"/>
          <w:b w:val="false"/>
          <w:bCs w:val="false"/>
          <w:sz w:val="18"/>
          <w:szCs w:val="18"/>
          <w:u w:val="none"/>
          <w:lang w:val="pl-PL"/>
        </w:rPr>
        <w:t>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Tahoma" w:hAnsi="Tahoma"/>
          <w:b w:val="false"/>
          <w:bCs w:val="false"/>
          <w:sz w:val="18"/>
          <w:szCs w:val="18"/>
          <w:u w:val="none"/>
          <w:lang w:val="pl-PL"/>
        </w:rPr>
        <w:t xml:space="preserve">                                                </w:t>
      </w:r>
      <w:r>
        <w:rPr>
          <w:rStyle w:val="Mocnewyrnione"/>
          <w:rFonts w:cs="Calibri" w:ascii="Tahoma" w:hAnsi="Tahoma"/>
          <w:b w:val="false"/>
          <w:bCs w:val="false"/>
          <w:sz w:val="18"/>
          <w:szCs w:val="18"/>
          <w:u w:val="none"/>
          <w:lang w:val="pl-PL"/>
        </w:rPr>
        <w:t>(imię i nazwisko)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 w:val="false"/>
          <w:b w:val="false"/>
          <w:bCs w:val="false"/>
          <w:sz w:val="22"/>
          <w:szCs w:val="22"/>
          <w:u w:val="none"/>
          <w:lang w:val="pl-PL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2"/>
          <w:szCs w:val="22"/>
          <w:u w:val="single"/>
          <w:lang w:val="pl-PL"/>
        </w:rPr>
        <w:t>3</w:t>
      </w:r>
      <w:r>
        <w:rPr>
          <w:rStyle w:val="Mocnewyrnione"/>
          <w:rFonts w:cs="Calibri" w:ascii="Calibri" w:hAnsi="Calibri"/>
          <w:b w:val="false"/>
          <w:bCs w:val="false"/>
          <w:sz w:val="22"/>
          <w:szCs w:val="22"/>
          <w:u w:val="single"/>
          <w:lang w:val="pl-PL"/>
        </w:rPr>
        <w:t>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19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.10.2021r.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138</TotalTime>
  <Application>LibreOffice/6.3.6.2$Windows_X86_64 LibreOffice_project/2196df99b074d8a661f4036fca8fa0cbfa33a497</Application>
  <Pages>2</Pages>
  <Words>384</Words>
  <Characters>4475</Characters>
  <CharactersWithSpaces>5062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2021-09-06T10:53:54Z</cp:lastPrinted>
  <dcterms:modified xsi:type="dcterms:W3CDTF">2021-10-19T13:33:12Z</dcterms:modified>
  <cp:revision>40</cp:revision>
  <dc:subject/>
  <dc:title/>
</cp:coreProperties>
</file>