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 F E R T A 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Dotyczy postępowania nr 85/NA/2021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>Opracowanie dokumentacji projektowo-kosztorysowej na rozbudowę i</w:t>
      </w:r>
      <w:r>
        <w:rPr>
          <w:rStyle w:val="Domylnaczcionkaakapitu1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1"/>
          <w:rFonts w:eastAsia="Arial Black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19"/>
          <w:szCs w:val="19"/>
          <w:highlight w:val="white"/>
          <w:u w:val="none"/>
          <w:lang w:val="pl-PL" w:eastAsia="pl-PL" w:bidi="zxx"/>
        </w:rPr>
        <w:t xml:space="preserve">przebudowę wewnętrznej instalacji gazowej  dla  lokalu mieszkalnego przy  ul. Piotra Skargi 14/3A                 w Bydgoszczy 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</w:t>
      </w:r>
      <w:r>
        <w:rPr>
          <w:rFonts w:cs="Tahoma" w:ascii="Tahoma" w:hAnsi="Tahoma"/>
          <w:b/>
          <w:bCs/>
          <w:color w:val="00008B"/>
          <w:sz w:val="22"/>
          <w:szCs w:val="22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oraz wzorze umowy w postępowaniu nr 85/NA/2021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1. 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* kwota słownie: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7" w:after="227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</w:t>
        <w:br/>
        <w:t>w zaproszeniu do złożenia oferty oraz nie podlegam wykluczeniu 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LibreOffice/6.3.6.2$Windows_X86_64 LibreOffice_project/2196df99b074d8a661f4036fca8fa0cbfa33a497</Application>
  <Pages>2</Pages>
  <Words>386</Words>
  <Characters>4442</Characters>
  <CharactersWithSpaces>4989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2021-05-20T10:13:56Z</cp:lastPrinted>
  <dcterms:modified xsi:type="dcterms:W3CDTF">2021-10-14T08:54:24Z</dcterms:modified>
  <cp:revision>36</cp:revision>
  <dc:subject/>
  <dc:title/>
</cp:coreProperties>
</file>