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>Dotyczy postępowania nr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cs="Tahoma" w:ascii="Tahoma" w:hAnsi="Tahoma"/>
          <w:b/>
          <w:bCs/>
          <w:sz w:val="20"/>
          <w:szCs w:val="20"/>
        </w:rPr>
        <w:t>63</w:t>
      </w:r>
      <w:r>
        <w:rPr>
          <w:rFonts w:cs="Tahoma" w:ascii="Tahoma" w:hAnsi="Tahoma"/>
          <w:b/>
          <w:bCs/>
          <w:sz w:val="20"/>
          <w:szCs w:val="20"/>
        </w:rPr>
        <w:t>/NA/2021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Roboty budowlane w budynkach zarządzanych przez Administrację Domów Miejskich „ADM” Sp. z o. o.  w Bydgoszczy.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 </w:t>
      </w:r>
    </w:p>
    <w:p>
      <w:pPr>
        <w:pStyle w:val="Normal"/>
        <w:spacing w:before="57" w:after="0"/>
        <w:ind w:left="0" w:right="0" w:hanging="0"/>
        <w:jc w:val="center"/>
        <w:rPr>
          <w:rStyle w:val="Domylnaczcionkaakapitu"/>
          <w:rFonts w:ascii="Tahoma" w:hAnsi="Tahoma" w:eastAsia="Lucida Sans Unicod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oferty z dni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a 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24.08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.2021r.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oraz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  <w:bookmarkStart w:id="0" w:name="__DdeLink__15525_2818928289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 </w:t>
      </w: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</w:t>
      </w:r>
      <w:bookmarkEnd w:id="0"/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...</w:t>
      </w:r>
      <w:bookmarkStart w:id="1" w:name="__DdeLink__15525_28189282891"/>
      <w:bookmarkEnd w:id="1"/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z dnia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24.08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.2021r.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2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2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LibreOffice/6.3.6.2$Windows_X86_64 LibreOffice_project/2196df99b074d8a661f4036fca8fa0cbfa33a497</Application>
  <Pages>2</Pages>
  <Words>395</Words>
  <Characters>4678</Characters>
  <CharactersWithSpaces>5235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2021-07-19T10:29:38Z</cp:lastPrinted>
  <dcterms:modified xsi:type="dcterms:W3CDTF">2021-08-23T13:50:45Z</dcterms:modified>
  <cp:revision>28</cp:revision>
  <dc:subject/>
  <dc:title/>
</cp:coreProperties>
</file>