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 xml:space="preserve">O F E R T A 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dotyczy postępowania nr 35/NA/2021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Arial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  <w:t>Opracowanie dokumentacji projektowych</w:t>
      </w:r>
      <w:r>
        <w:rPr>
          <w:rStyle w:val="Domylnaczcionkaakapitu"/>
          <w:rFonts w:eastAsia="Arial Black" w:cs="Arial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 branży gazowej dla lokali mieszkalnych przy                    ul. Podgórna 1/15, Ks. Skorupki 123/2, Piotra Skargi 14/3A w Bydgoszczy,  zarządzanych        przez „ADM” Sp. z o.o.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Oferujemy wykonanie zamówienia w zakresie i na warunkach określonych w zaproszeniu do złożenia oferty z dnia 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09.06.2021r.</w:t>
      </w:r>
      <w:r>
        <w:rPr>
          <w:rFonts w:cs="Tahoma" w:ascii="Tahoma" w:hAnsi="Tahoma"/>
          <w:b/>
          <w:bCs/>
          <w:color w:val="00008B"/>
          <w:sz w:val="22"/>
          <w:szCs w:val="22"/>
          <w:u w:val="none"/>
          <w:lang w:val="pl-PL" w:eastAsia="zh-CN" w:bidi="ar-SA"/>
        </w:rPr>
        <w:t xml:space="preserve"> 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tbl>
      <w:tblPr>
        <w:tblW w:w="668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688"/>
      </w:tblGrid>
      <w:tr>
        <w:trPr/>
        <w:tc>
          <w:tcPr>
            <w:tcW w:w="6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left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 – adres lokalu Podgórna 1/15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454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</w:t>
        <w:tab/>
        <w:t xml:space="preserve"> 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7" w:after="227"/>
        <w:ind w:left="0" w:right="0" w:hanging="0"/>
        <w:jc w:val="left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668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688"/>
      </w:tblGrid>
      <w:tr>
        <w:trPr/>
        <w:tc>
          <w:tcPr>
            <w:tcW w:w="6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left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– adres lokalu Ks. Skorupki 123/2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454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</w:t>
        <w:tab/>
        <w:t xml:space="preserve"> 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7" w:after="227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668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688"/>
      </w:tblGrid>
      <w:tr>
        <w:trPr/>
        <w:tc>
          <w:tcPr>
            <w:tcW w:w="6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left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 – adres lokalu Piotra Skargi 14/3A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454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7" w:after="227"/>
        <w:ind w:left="0" w:right="0" w:hanging="0"/>
        <w:jc w:val="left"/>
        <w:rPr>
          <w:rStyle w:val="Mocnewyrnione"/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7" w:after="227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załącznikami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highlight w:val="yellow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>3. Oświadczam, że spełniam warunki udziału w postępowaniu w zakresie wskazanym przez Zamawiającego w zaproszeniu do złożenia oferty oraz nie podlegam wykluczeniu 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 xml:space="preserve">4. Oświadczam, że zamówienie wykonam  przy udziale  podwykonawcy 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43</TotalTime>
  <Application>LibreOffice/6.3.6.2$Windows_X86_64 LibreOffice_project/2196df99b074d8a661f4036fca8fa0cbfa33a497</Application>
  <Pages>2</Pages>
  <Words>456</Words>
  <Characters>5308</Characters>
  <CharactersWithSpaces>5943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Jolanta Koczorowska</cp:lastModifiedBy>
  <cp:lastPrinted>2021-05-20T10:13:56Z</cp:lastPrinted>
  <dcterms:modified xsi:type="dcterms:W3CDTF">2021-06-08T11:32:59Z</dcterms:modified>
  <cp:revision>26</cp:revision>
  <dc:subject/>
  <dc:title/>
</cp:coreProperties>
</file>