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20"/>
          <w:szCs w:val="20"/>
        </w:rPr>
        <w:t>Dotyczy postępowania nr 2</w:t>
      </w:r>
      <w:r>
        <w:rPr>
          <w:rFonts w:cs="Tahoma" w:ascii="Tahoma" w:hAnsi="Tahoma"/>
          <w:b/>
          <w:bCs/>
          <w:sz w:val="20"/>
          <w:szCs w:val="20"/>
        </w:rPr>
        <w:t>5</w:t>
      </w:r>
      <w:r>
        <w:rPr>
          <w:rFonts w:cs="Tahoma" w:ascii="Tahoma" w:hAnsi="Tahoma"/>
          <w:b/>
          <w:bCs/>
          <w:sz w:val="20"/>
          <w:szCs w:val="20"/>
        </w:rPr>
        <w:t xml:space="preserve">/NA/2021 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</w:t>
        <w:tab/>
        <w:t xml:space="preserve">           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  <w:u w:val="none"/>
        </w:rPr>
        <w:t>Wykonanie w 2021 roku okresowej rocznej i pięcioletniej kontroli stanu technicznego budynków zarządzanych przez Administrację Domów Miejskich  „ADM” Sp. z o.o.                w Bydgoszczy</w:t>
      </w:r>
    </w:p>
    <w:p>
      <w:pPr>
        <w:pStyle w:val="Normal"/>
        <w:widowControl/>
        <w:shd w:val="clear" w:fill="FFFFFF"/>
        <w:tabs>
          <w:tab w:val="clear" w:pos="709"/>
          <w:tab w:val="left" w:pos="6249" w:leader="none"/>
        </w:tabs>
        <w:suppressAutoHyphens w:val="true"/>
        <w:bidi w:val="0"/>
        <w:spacing w:lineRule="auto" w:line="240" w:before="113" w:after="113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oferty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z dnia 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29</w:t>
      </w:r>
      <w:r>
        <w:rPr>
          <w:rFonts w:eastAsia="NSimSun" w:cs="Tahoma" w:ascii="Tahoma" w:hAnsi="Tahoma"/>
          <w:b w:val="false"/>
          <w:bCs w:val="false"/>
          <w:color w:val="0000CD"/>
          <w:kern w:val="2"/>
          <w:sz w:val="22"/>
          <w:szCs w:val="22"/>
          <w:u w:val="none"/>
          <w:lang w:val="pl-PL" w:eastAsia="zh-CN" w:bidi="ar-SA"/>
        </w:rPr>
        <w:t>.04.2021r.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                                                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Fonts w:cs="Calibri" w:ascii="Calibri" w:hAnsi="Calibri"/>
          <w:b/>
          <w:bCs/>
          <w:sz w:val="22"/>
          <w:szCs w:val="22"/>
          <w:u w:val="single"/>
          <w:lang w:val="pl-PL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2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9.04.2021r.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tru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LibreOffice/6.3.6.2$Windows_X86_64 LibreOffice_project/2196df99b074d8a661f4036fca8fa0cbfa33a497</Application>
  <Pages>3</Pages>
  <Words>418</Words>
  <Characters>4781</Characters>
  <CharactersWithSpaces>5427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cp:lastPrinted>2021-04-02T11:23:30Z</cp:lastPrinted>
  <dcterms:modified xsi:type="dcterms:W3CDTF">2021-04-29T07:38:59Z</dcterms:modified>
  <cp:revision>25</cp:revision>
  <dc:subject/>
  <dc:title/>
</cp:coreProperties>
</file>