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bookmarkStart w:id="0" w:name="__DdeLink__131_4294262478"/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15/NA/2021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</w:r>
      <w:bookmarkEnd w:id="0"/>
      <w:r>
        <w:rPr>
          <w:rFonts w:cs="Tahoma" w:ascii="Tahoma" w:hAnsi="Tahoma"/>
          <w:b w:val="false"/>
          <w:bCs w:val="false"/>
          <w:sz w:val="19"/>
          <w:szCs w:val="19"/>
        </w:rPr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 w:bidi="ar-SA"/>
        </w:rPr>
        <w:t>Wykonanie w 2021 roku  okresowyc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 w:bidi="ar-SA"/>
        </w:rPr>
        <w:t xml:space="preserve">h (rocznych) </w:t>
      </w: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 w:bidi="ar-SA"/>
        </w:rPr>
        <w:t xml:space="preserve">przeglądów instalacji gazowej                           w budynkach zarządzanych przez Administrację Domów  Miejskich                                         „ADM”  Sp. z o.o. w  Bydgoszczy  </w:t>
      </w:r>
    </w:p>
    <w:p>
      <w:pPr>
        <w:pStyle w:val="Tekstpodstawowywcity2"/>
        <w:widowControl/>
        <w:shd w:val="clear" w:fill="FFFFFF"/>
        <w:suppressAutoHyphens w:val="true"/>
        <w:bidi w:val="0"/>
        <w:spacing w:lineRule="auto" w:line="240" w:before="113" w:after="113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sz w:val="14"/>
          <w:szCs w:val="14"/>
          <w:lang w:val="de-DE"/>
        </w:rPr>
      </w:pP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ofert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y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01.04.2021r.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oraz wzo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rze umowy:</w:t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1: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2: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3: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Normal"/>
        <w:bidi w:val="0"/>
        <w:spacing w:before="113" w:after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  </w:t>
      </w:r>
    </w:p>
    <w:tbl>
      <w:tblPr>
        <w:tblW w:w="37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8"/>
      </w:tblGrid>
      <w:tr>
        <w:trPr/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retekstu"/>
              <w:suppressLineNumbers/>
              <w:tabs>
                <w:tab w:val="clear" w:pos="709"/>
                <w:tab w:val="center" w:pos="284" w:leader="none"/>
                <w:tab w:val="right" w:pos="9072" w:leader="none"/>
              </w:tabs>
              <w:bidi w:val="0"/>
              <w:spacing w:lineRule="auto" w:line="276" w:before="113" w:after="119"/>
              <w:ind w:left="0" w:right="0" w:hanging="0"/>
              <w:jc w:val="center"/>
              <w:rPr/>
            </w:pPr>
            <w:r>
              <w:rPr>
                <w:rFonts w:eastAsia="Arial Black" w:cs="Tahoma" w:ascii="Calibri" w:hAnsi="Calibri"/>
                <w:b/>
                <w:bCs/>
                <w:i w:val="false"/>
                <w:iCs/>
                <w:strike w:val="false"/>
                <w:dstrike w:val="false"/>
                <w:color w:val="000000"/>
                <w:sz w:val="22"/>
                <w:szCs w:val="22"/>
                <w:highlight w:val="white"/>
                <w:u w:val="none"/>
                <w:lang w:val="pl-PL" w:eastAsia="zh-CN" w:bidi="ar-SA"/>
              </w:rPr>
              <w:t xml:space="preserve"> </w:t>
            </w:r>
            <w:r>
              <w:rPr>
                <w:rFonts w:eastAsia="Arial Black" w:cs="Tahoma" w:ascii="Tahoma" w:hAnsi="Tahoma"/>
                <w:b/>
                <w:bCs/>
                <w:i w:val="false"/>
                <w:iCs/>
                <w:strike w:val="false"/>
                <w:dstrike w:val="false"/>
                <w:color w:val="000000"/>
                <w:sz w:val="18"/>
                <w:szCs w:val="18"/>
                <w:highlight w:val="white"/>
                <w:u w:val="none"/>
                <w:lang w:val="pl-PL" w:eastAsia="zh-CN" w:bidi="ar-SA"/>
              </w:rPr>
              <w:t>w części dotyczącej  ZADANIA NR 4:</w:t>
            </w:r>
          </w:p>
        </w:tc>
      </w:tr>
    </w:tbl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right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-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>
          <w:rFonts w:ascii="Calibri" w:hAnsi="Calibri" w:cs="Calibri"/>
          <w:b/>
          <w:b/>
          <w:bCs/>
          <w:sz w:val="22"/>
          <w:szCs w:val="22"/>
          <w:u w:val="single"/>
          <w:lang w:val="pl-PL"/>
        </w:rPr>
      </w:pP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ofert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>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01.04.2021r.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w rozdziale V zaproszenia do złożenia oferty.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wpisać numer zadania, którego dotyczyć będzie podwykonawstwo oraz opisać zakres prac jaki wykonawca zamierza powierzyć podwykonawcy oraz wskazać tych podwykonawców, o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1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tru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LibreOffice/6.3.6.2$Windows_X86_64 LibreOffice_project/2196df99b074d8a661f4036fca8fa0cbfa33a497</Application>
  <Pages>3</Pages>
  <Words>453</Words>
  <Characters>5986</Characters>
  <CharactersWithSpaces>6676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2021-03-19T07:38:23Z</cp:lastPrinted>
  <dcterms:modified xsi:type="dcterms:W3CDTF">2021-04-01T12:33:51Z</dcterms:modified>
  <cp:revision>16</cp:revision>
  <dc:subject/>
  <dc:title/>
</cp:coreProperties>
</file>