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right"/>
        <w:rPr/>
      </w:pPr>
      <w:r>
        <w:rPr>
          <w:rFonts w:cs="Tahoma" w:ascii="Tahoma" w:hAnsi="Tahoma"/>
          <w:b w:val="false"/>
          <w:bCs w:val="false"/>
          <w:sz w:val="19"/>
          <w:szCs w:val="19"/>
        </w:rPr>
        <w:t xml:space="preserve">  </w:t>
      </w:r>
      <w:r>
        <w:rPr>
          <w:rFonts w:cs="Tahoma" w:ascii="Tahoma" w:hAnsi="Tahoma"/>
          <w:b w:val="false"/>
          <w:bCs w:val="false"/>
          <w:sz w:val="19"/>
          <w:szCs w:val="19"/>
        </w:rPr>
        <w:t>Załącznik nr 1 – wzór formularza ofertowego</w:t>
      </w:r>
      <w:r>
        <w:rPr>
          <w:rFonts w:cs="Tahoma" w:ascii="Tahoma" w:hAnsi="Tahoma"/>
          <w:b/>
          <w:bCs/>
          <w:sz w:val="20"/>
          <w:szCs w:val="20"/>
        </w:rPr>
        <w:t xml:space="preserve"> </w:t>
      </w:r>
    </w:p>
    <w:p>
      <w:pPr>
        <w:pStyle w:val="Nagwek3"/>
        <w:numPr>
          <w:ilvl w:val="2"/>
          <w:numId w:val="2"/>
        </w:numPr>
        <w:suppressAutoHyphens w:val="true"/>
        <w:bidi w:val="0"/>
        <w:ind w:left="0" w:right="0" w:hanging="0"/>
        <w:jc w:val="left"/>
        <w:rPr/>
      </w:pPr>
      <w:r>
        <w:rPr>
          <w:rFonts w:cs="Tahoma" w:ascii="Tahoma" w:hAnsi="Tahoma"/>
          <w:b/>
          <w:bCs/>
          <w:sz w:val="18"/>
          <w:szCs w:val="18"/>
        </w:rPr>
        <w:t xml:space="preserve">Dotyczy postępowania nr </w:t>
      </w:r>
      <w:r>
        <w:rPr>
          <w:rFonts w:cs="Tahoma" w:ascii="Tahoma" w:hAnsi="Tahoma"/>
          <w:b/>
          <w:bCs/>
          <w:sz w:val="20"/>
          <w:szCs w:val="20"/>
        </w:rPr>
        <w:t xml:space="preserve"> 11/NA/2021</w:t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tabs>
          <w:tab w:val="clear" w:pos="709"/>
          <w:tab w:val="left" w:pos="6249" w:leader="none"/>
        </w:tabs>
        <w:spacing w:lineRule="auto" w:line="240" w:before="57" w:after="0"/>
        <w:ind w:left="0" w:right="0" w:hanging="0"/>
        <w:jc w:val="center"/>
        <w:rPr/>
      </w:pPr>
      <w:r>
        <w:rPr>
          <w:rStyle w:val="Domylnaczcionkaakapitu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FF"/>
          <w:kern w:val="2"/>
          <w:sz w:val="30"/>
          <w:szCs w:val="30"/>
          <w:highlight w:val="white"/>
          <w:u w:val="none"/>
          <w:lang w:val="pl-PL" w:eastAsia="pl-PL" w:bidi="ar-SA"/>
        </w:rPr>
        <w:t xml:space="preserve"> </w:t>
      </w:r>
      <w:r>
        <w:rPr>
          <w:rStyle w:val="Domylnaczcionkaakapitu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FF"/>
          <w:kern w:val="2"/>
          <w:sz w:val="30"/>
          <w:szCs w:val="30"/>
          <w:highlight w:val="white"/>
          <w:u w:val="none"/>
          <w:lang w:val="pl-PL" w:eastAsia="pl-PL" w:bidi="ar-SA"/>
        </w:rPr>
        <w:t xml:space="preserve">Remont klatki schodowej przy ul. Wełniany Rynek 12 w Bydgoszczy </w:t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color w:val="0000CD"/>
          <w:sz w:val="19"/>
          <w:szCs w:val="19"/>
        </w:rPr>
      </w:pPr>
      <w:r>
        <w:rPr>
          <w:rFonts w:cs="Tahoma" w:ascii="Tahoma" w:hAnsi="Tahoma"/>
          <w:b/>
          <w:bCs/>
          <w:color w:val="0000CD"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rPr>
          <w:rFonts w:ascii="Tahoma" w:hAnsi="Tahoma" w:cs="Tahoma"/>
          <w:b w:val="false"/>
          <w:b w:val="false"/>
          <w:bCs w:val="false"/>
          <w:color w:val="00008B"/>
          <w:sz w:val="22"/>
          <w:szCs w:val="22"/>
          <w:u w:val="none"/>
          <w:lang w:val="pl-PL" w:eastAsia="zh-CN" w:bidi="ar-SA"/>
        </w:rPr>
      </w:pPr>
      <w:r>
        <w:rPr>
          <w:rFonts w:cs="Tahoma" w:ascii="Tahoma" w:hAnsi="Tahoma"/>
          <w:b w:val="false"/>
          <w:bCs w:val="false"/>
          <w:color w:val="00008B"/>
          <w:sz w:val="22"/>
          <w:szCs w:val="22"/>
          <w:u w:val="none"/>
          <w:lang w:val="pl-PL" w:eastAsia="zh-CN" w:bidi="ar-SA"/>
        </w:rPr>
      </w:r>
    </w:p>
    <w:p>
      <w:pPr>
        <w:pStyle w:val="Normal"/>
        <w:tabs>
          <w:tab w:val="clear" w:pos="709"/>
          <w:tab w:val="left" w:pos="3710" w:leader="none"/>
          <w:tab w:val="left" w:pos="6249" w:leader="none"/>
        </w:tabs>
        <w:bidi w:val="0"/>
        <w:spacing w:lineRule="auto" w:line="240" w:before="57" w:after="0"/>
        <w:ind w:left="0" w:right="0" w:hanging="0"/>
        <w:jc w:val="center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before="113" w:after="0"/>
        <w:jc w:val="center"/>
        <w:rPr>
          <w:color w:val="0000FF"/>
        </w:rPr>
      </w:pP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-  oferujemy wykonanie zamówienia w zakresie i na warunkach określonych w zaproszeniu do złożenia oferty z dnia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 xml:space="preserve"> 16.03.2021r.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 xml:space="preserve"> oraz wzorze umowy: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/>
        <w:ind w:left="0" w:right="0" w:hanging="0"/>
        <w:jc w:val="center"/>
        <w:rPr>
          <w:rFonts w:ascii="Calibri" w:hAnsi="Calibri" w:eastAsia="Arial Black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single"/>
          <w:lang w:val="pl-PL" w:eastAsia="zh-CN" w:bidi="ar-SA"/>
        </w:rPr>
      </w:pPr>
      <w:r>
        <w:rPr>
          <w:rFonts w:eastAsia="Arial Black" w:cs="Tahoma" w:ascii="Calibri" w:hAnsi="Calibri"/>
          <w:b/>
          <w:bCs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single"/>
          <w:lang w:val="pl-PL" w:eastAsia="zh-CN" w:bidi="ar-SA"/>
        </w:rPr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lef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ab/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kwota słownie:  </w:t>
      </w:r>
      <w:r>
        <w:rPr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227"/>
        <w:ind w:left="0" w:right="0" w:hanging="0"/>
        <w:jc w:val="left"/>
        <w:rPr/>
      </w:pP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2.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113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zaproszeniu do złożenia oferty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z dnia 1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6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.03.2021r.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zaproszenia)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oferowana cena obejmuje wszystkie koszty związane z realizacją zamówienia, ma charakter stały (niezmienny) w całym okresie obowiązywania umowy i nie będzie podlegała żadnym waloryzacjom w okresie trwania umowy.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227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single"/>
          <w:lang w:val="pl-PL"/>
        </w:rPr>
        <w:t>3. Oświadczam, że spełniam warunki udziału w postępowaniu w zakresie wskazanym przez Zamawiającego w zaproszeniu do złożenia oferty oraz nie podlegam wykluczeniu z niniejszego postępowania z powodu okoliczności wskazanych w rozdziale V zaproszenia do złożenia oferty.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4. Oświadczam, że zamówienie wykonam przy udziale  podwykonawcy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rFonts w:ascii="Calibri" w:hAnsi="Calibri" w:cs="Calibri"/>
          <w:b/>
          <w:b/>
          <w:bCs/>
          <w:i w:val="false"/>
          <w:i w:val="false"/>
          <w:iCs w:val="false"/>
          <w:sz w:val="20"/>
          <w:szCs w:val="20"/>
          <w:u w:val="single"/>
        </w:rPr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wpisać numer zadania, którego dotyczyć będzie podwykonawstwo oraz opisać zakres prac jaki wykonawca zamierza powierzyć podwykonawcy oraz wskazać tych podwykonawców, o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6.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7.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0"/>
          <w:szCs w:val="20"/>
          <w:u w:val="none"/>
          <w:lang w:val="pl-PL"/>
        </w:rPr>
        <w:tab/>
      </w: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1"/>
          <w:szCs w:val="21"/>
          <w:u w:val="none"/>
          <w:lang w:val="pl-PL"/>
        </w:rPr>
        <w:tab/>
        <w:tab/>
        <w:tab/>
        <w:tab/>
        <w:tab/>
        <w:t xml:space="preserve">     </w:t>
        <w:tab/>
        <w:tab/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8.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tel. / fax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/>
      </w:pPr>
      <w:r>
        <w:rPr>
          <w:rFonts w:cs="Calibri" w:ascii="Calibri" w:hAnsi="Calibri"/>
          <w:sz w:val="20"/>
          <w:szCs w:val="20"/>
        </w:rPr>
        <w:t>__________________________________</w:t>
        <w:tab/>
        <w:tab/>
        <w:tab/>
        <w:tab/>
        <w:t>____________________________________</w:t>
      </w:r>
    </w:p>
    <w:p>
      <w:pPr>
        <w:pStyle w:val="Tretekstu"/>
        <w:bidi w:val="0"/>
        <w:spacing w:before="0" w:after="0"/>
        <w:jc w:val="left"/>
        <w:rPr/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cs="Calibri" w:ascii="Calibri" w:hAnsi="Calibri"/>
          <w:sz w:val="20"/>
          <w:szCs w:val="20"/>
        </w:rPr>
        <w:t>(data sporządzenia oferty)                                                                                                   ( podpis  Wykonawcy )</w:t>
      </w:r>
    </w:p>
    <w:p>
      <w:pPr>
        <w:pStyle w:val="Tretekstu"/>
        <w:bidi w:val="0"/>
        <w:spacing w:before="0" w:after="227"/>
        <w:jc w:val="right"/>
        <w:rPr>
          <w:rStyle w:val="Domylnaczcionkaakapitu"/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LibreOffice/6.3.6.2$Windows_X86_64 LibreOffice_project/2196df99b074d8a661f4036fca8fa0cbfa33a497</Application>
  <Pages>2</Pages>
  <Words>385</Words>
  <Characters>4457</Characters>
  <CharactersWithSpaces>4983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>Jolanta Koczorowska</cp:lastModifiedBy>
  <dcterms:modified xsi:type="dcterms:W3CDTF">2021-03-16T13:23:45Z</dcterms:modified>
  <cp:revision>6</cp:revision>
  <dc:subject/>
  <dc:title/>
</cp:coreProperties>
</file>